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D2650" w14:textId="77777777" w:rsidR="004E78D5" w:rsidRDefault="004E78D5">
      <w:pPr>
        <w:rPr>
          <w:rFonts w:ascii="National Book" w:hAnsi="National Book"/>
        </w:rPr>
      </w:pPr>
    </w:p>
    <w:p w14:paraId="32B39BC3" w14:textId="77777777" w:rsidR="004E78D5" w:rsidRDefault="004E78D5">
      <w:pPr>
        <w:rPr>
          <w:rFonts w:ascii="National Book" w:hAnsi="National Book"/>
        </w:rPr>
      </w:pPr>
    </w:p>
    <w:p w14:paraId="2F6B535E" w14:textId="77777777" w:rsidR="004E78D5" w:rsidRDefault="004E78D5">
      <w:pPr>
        <w:ind w:left="426"/>
        <w:rPr>
          <w:rFonts w:ascii="National Book" w:hAnsi="National Book"/>
        </w:rPr>
      </w:pPr>
    </w:p>
    <w:p w14:paraId="436A1A96" w14:textId="77777777" w:rsidR="004E78D5" w:rsidRDefault="004E78D5">
      <w:pPr>
        <w:rPr>
          <w:rFonts w:ascii="National Book" w:hAnsi="National Book"/>
        </w:rPr>
      </w:pPr>
    </w:p>
    <w:p w14:paraId="588AB360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3F2D08" wp14:editId="7BAF8CEE">
                <wp:simplePos x="0" y="0"/>
                <wp:positionH relativeFrom="column">
                  <wp:posOffset>495300</wp:posOffset>
                </wp:positionH>
                <wp:positionV relativeFrom="paragraph">
                  <wp:posOffset>143510</wp:posOffset>
                </wp:positionV>
                <wp:extent cx="6676465" cy="889000"/>
                <wp:effectExtent l="0" t="0" r="0" b="6350"/>
                <wp:wrapNone/>
                <wp:docPr id="11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76465" cy="889000"/>
                        </a:xfrm>
                        <a:prstGeom prst="rect">
                          <a:avLst/>
                        </a:prstGeom>
                        <a:solidFill>
                          <a:srgbClr val="EF775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8F1CCE" w14:textId="77777777" w:rsidR="00F87A14" w:rsidRDefault="00F87A14">
                            <w:pPr>
                              <w:ind w:right="418"/>
                              <w:jc w:val="right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54"/>
                                <w:szCs w:val="36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54"/>
                                <w:szCs w:val="36"/>
                              </w:rPr>
                              <w:t xml:space="preserve">Conférence Technique Territoriale </w:t>
                            </w:r>
                          </w:p>
                          <w:p w14:paraId="0650E919" w14:textId="77777777" w:rsidR="004E78D5" w:rsidRPr="00EB63D1" w:rsidRDefault="00EB63D1">
                            <w:pPr>
                              <w:ind w:right="418"/>
                              <w:jc w:val="right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54"/>
                                <w:szCs w:val="36"/>
                              </w:rPr>
                            </w:pPr>
                            <w:r w:rsidRPr="00EB63D1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54"/>
                                <w:szCs w:val="36"/>
                              </w:rPr>
                              <w:t>Imaginer l’école de demain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F2D08" id="_x0000_t202" coordsize="21600,21600" o:spt="202" path="m,l,21600r21600,l21600,xe">
                <v:stroke joinstyle="miter"/>
                <v:path gradientshapeok="t" o:connecttype="rect"/>
              </v:shapetype>
              <v:shape id="Zone de texte 23" o:spid="_x0000_s1026" type="#_x0000_t202" style="position:absolute;margin-left:39pt;margin-top:11.3pt;width:525.7pt;height:7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" fillcolor="#ef7757" stroked="f" strokeweight=".5pt">
                <v:textbox>
                  <w:txbxContent>
                    <w:p w14:paraId="4D8F1CCE" w14:textId="77777777" w:rsidR="00F87A14" w:rsidRDefault="00F87A14">
                      <w:pPr>
                        <w:ind w:right="418"/>
                        <w:jc w:val="right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54"/>
                          <w:szCs w:val="36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54"/>
                          <w:szCs w:val="36"/>
                        </w:rPr>
                        <w:t xml:space="preserve">Conférence Technique Territoriale </w:t>
                      </w:r>
                    </w:p>
                    <w:p w14:paraId="0650E919" w14:textId="77777777" w:rsidR="004E78D5" w:rsidRPr="00EB63D1" w:rsidRDefault="00EB63D1">
                      <w:pPr>
                        <w:ind w:right="418"/>
                        <w:jc w:val="right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54"/>
                          <w:szCs w:val="36"/>
                        </w:rPr>
                      </w:pPr>
                      <w:r w:rsidRPr="00EB63D1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54"/>
                          <w:szCs w:val="36"/>
                        </w:rPr>
                        <w:t>Imaginer l’école de demain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ational Book" w:hAnsi="National Book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8BE7E93" wp14:editId="5F0A8778">
                <wp:simplePos x="0" y="0"/>
                <wp:positionH relativeFrom="column">
                  <wp:posOffset>2674620</wp:posOffset>
                </wp:positionH>
                <wp:positionV relativeFrom="paragraph">
                  <wp:posOffset>6000115</wp:posOffset>
                </wp:positionV>
                <wp:extent cx="198977" cy="298757"/>
                <wp:effectExtent l="0" t="0" r="4445" b="0"/>
                <wp:wrapNone/>
                <wp:docPr id="12" name="Imag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98977" cy="298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86912;o:allowoverlap:true;o:allowincell:true;mso-position-horizontal-relative:text;margin-left:210.60pt;mso-position-horizontal:absolute;mso-position-vertical-relative:text;margin-top:472.45pt;mso-position-vertical:absolute;width:15.67pt;height:23.52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14:paraId="5C103D45" w14:textId="77777777" w:rsidR="004E78D5" w:rsidRDefault="004E78D5">
      <w:pPr>
        <w:rPr>
          <w:rFonts w:ascii="National Book" w:hAnsi="National Book"/>
        </w:rPr>
      </w:pPr>
    </w:p>
    <w:p w14:paraId="760B6045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</w:rPr>
        <w:drawing>
          <wp:anchor distT="0" distB="0" distL="114300" distR="114300" simplePos="0" relativeHeight="251741184" behindDoc="1" locked="0" layoutInCell="1" allowOverlap="1" wp14:anchorId="31FBFE08" wp14:editId="2B4D40EA">
            <wp:simplePos x="0" y="0"/>
            <wp:positionH relativeFrom="column">
              <wp:posOffset>914400</wp:posOffset>
            </wp:positionH>
            <wp:positionV relativeFrom="paragraph">
              <wp:posOffset>97790</wp:posOffset>
            </wp:positionV>
            <wp:extent cx="8917304" cy="6687978"/>
            <wp:effectExtent l="0" t="0" r="0" b="0"/>
            <wp:wrapNone/>
            <wp:docPr id="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304" cy="6687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93FF6" w14:textId="77777777" w:rsidR="004E78D5" w:rsidRDefault="004E78D5">
      <w:pPr>
        <w:rPr>
          <w:rFonts w:ascii="National Book" w:hAnsi="National Book"/>
        </w:rPr>
      </w:pPr>
    </w:p>
    <w:p w14:paraId="1F9794D0" w14:textId="77777777" w:rsidR="004E78D5" w:rsidRDefault="004E78D5">
      <w:pPr>
        <w:rPr>
          <w:rFonts w:ascii="National Book" w:hAnsi="National Book"/>
        </w:rPr>
      </w:pPr>
    </w:p>
    <w:p w14:paraId="1534BE3D" w14:textId="77777777" w:rsidR="004E78D5" w:rsidRDefault="004E78D5">
      <w:pPr>
        <w:rPr>
          <w:rFonts w:ascii="National Book" w:hAnsi="National Book"/>
        </w:rPr>
      </w:pPr>
    </w:p>
    <w:p w14:paraId="2372F95D" w14:textId="77777777" w:rsidR="004E78D5" w:rsidRDefault="004E78D5">
      <w:pPr>
        <w:rPr>
          <w:rFonts w:ascii="National Book" w:hAnsi="National Book"/>
        </w:rPr>
      </w:pPr>
    </w:p>
    <w:p w14:paraId="0CD5180A" w14:textId="77777777" w:rsidR="004E78D5" w:rsidRDefault="004E78D5">
      <w:pPr>
        <w:rPr>
          <w:rFonts w:ascii="National Book" w:hAnsi="National Book"/>
        </w:rPr>
      </w:pPr>
    </w:p>
    <w:p w14:paraId="6607F466" w14:textId="77777777" w:rsidR="004E78D5" w:rsidRDefault="004E78D5">
      <w:pPr>
        <w:rPr>
          <w:rFonts w:ascii="National Book" w:hAnsi="National Book"/>
        </w:rPr>
      </w:pPr>
    </w:p>
    <w:p w14:paraId="5A37D2CE" w14:textId="77777777" w:rsidR="004E78D5" w:rsidRDefault="004E78D5">
      <w:pPr>
        <w:rPr>
          <w:rFonts w:ascii="National Book" w:hAnsi="National Book"/>
        </w:rPr>
      </w:pPr>
    </w:p>
    <w:p w14:paraId="2A9F1C4D" w14:textId="77777777" w:rsidR="004E78D5" w:rsidRDefault="00EB63D1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DC019D6" wp14:editId="5DAC15DC">
                <wp:simplePos x="0" y="0"/>
                <wp:positionH relativeFrom="column">
                  <wp:posOffset>2418080</wp:posOffset>
                </wp:positionH>
                <wp:positionV relativeFrom="paragraph">
                  <wp:posOffset>4526915</wp:posOffset>
                </wp:positionV>
                <wp:extent cx="0" cy="1960245"/>
                <wp:effectExtent l="12700" t="0" r="12700" b="20955"/>
                <wp:wrapNone/>
                <wp:docPr id="14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196024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F775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9F861" id="Connecteur droit 25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0.4pt,356.45pt" to="190.4pt,5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" strokecolor="#ef7757" strokeweight="1.5pt">
                <v:stroke joinstyle="miter"/>
              </v:line>
            </w:pict>
          </mc:Fallback>
        </mc:AlternateContent>
      </w: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DCF8113" wp14:editId="0C977BD0">
                <wp:simplePos x="0" y="0"/>
                <wp:positionH relativeFrom="column">
                  <wp:posOffset>2428874</wp:posOffset>
                </wp:positionH>
                <wp:positionV relativeFrom="paragraph">
                  <wp:posOffset>4419600</wp:posOffset>
                </wp:positionV>
                <wp:extent cx="4404995" cy="2105025"/>
                <wp:effectExtent l="0" t="0" r="0" b="9525"/>
                <wp:wrapNone/>
                <wp:docPr id="1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404995" cy="2105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793941" w14:textId="77777777" w:rsidR="004E78D5" w:rsidRDefault="004E78D5">
                            <w:pPr>
                              <w:shd w:val="clear" w:color="auto" w:fill="FFFFFF" w:themeFill="background1"/>
                              <w:ind w:left="567" w:right="-89"/>
                              <w:rPr>
                                <w:rFonts w:ascii="Arial" w:hAnsi="Arial" w:cs="Arial"/>
                                <w:color w:val="292574"/>
                              </w:rPr>
                            </w:pPr>
                          </w:p>
                          <w:p w14:paraId="019656F2" w14:textId="77777777" w:rsidR="004E78D5" w:rsidRDefault="00EB63D1" w:rsidP="00F87A14">
                            <w:pPr>
                              <w:shd w:val="clear" w:color="auto" w:fill="FFFFFF" w:themeFill="background1"/>
                              <w:ind w:right="-89" w:firstLine="708"/>
                              <w:rPr>
                                <w:rFonts w:ascii="Arial" w:hAnsi="Arial" w:cs="Arial"/>
                                <w:color w:val="292574"/>
                                <w:sz w:val="44"/>
                                <w:szCs w:val="44"/>
                              </w:rPr>
                            </w:pPr>
                            <w:r w:rsidRPr="00EB63D1">
                              <w:rPr>
                                <w:rFonts w:ascii="Arial" w:hAnsi="Arial" w:cs="Arial"/>
                                <w:color w:val="292574"/>
                                <w:sz w:val="44"/>
                                <w:szCs w:val="44"/>
                              </w:rPr>
                              <w:t>Lille</w:t>
                            </w:r>
                          </w:p>
                          <w:p w14:paraId="7F923DC7" w14:textId="77777777" w:rsidR="004E78D5" w:rsidRDefault="004E78D5">
                            <w:pPr>
                              <w:shd w:val="clear" w:color="auto" w:fill="FFFFFF" w:themeFill="background1"/>
                              <w:ind w:left="709" w:right="-89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36"/>
                                <w:szCs w:val="36"/>
                              </w:rPr>
                            </w:pPr>
                          </w:p>
                          <w:p w14:paraId="28590085" w14:textId="77777777" w:rsidR="004E78D5" w:rsidRDefault="00EB63D1">
                            <w:pPr>
                              <w:shd w:val="clear" w:color="auto" w:fill="FFFFFF" w:themeFill="background1"/>
                              <w:ind w:left="709" w:right="-89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40"/>
                                <w:szCs w:val="40"/>
                              </w:rPr>
                            </w:pPr>
                            <w:r w:rsidRPr="00EB63D1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40"/>
                                <w:szCs w:val="40"/>
                              </w:rPr>
                              <w:t>Cerema Hauts-de-</w:t>
                            </w:r>
                            <w:r w:rsidR="00F87A14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40"/>
                                <w:szCs w:val="40"/>
                              </w:rPr>
                              <w:t>France</w:t>
                            </w:r>
                          </w:p>
                          <w:p w14:paraId="7975ABAE" w14:textId="77777777" w:rsidR="004E78D5" w:rsidRPr="00EB63D1" w:rsidRDefault="00F87A14">
                            <w:pPr>
                              <w:shd w:val="clear" w:color="auto" w:fill="FFFFFF" w:themeFill="background1"/>
                              <w:ind w:left="709" w:right="-89"/>
                              <w:rPr>
                                <w:rFonts w:ascii="Arial" w:hAnsi="Arial" w:cs="Arial"/>
                                <w:color w:val="292574"/>
                              </w:rPr>
                            </w:pPr>
                            <w:r w:rsidRPr="00F87A14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40"/>
                                <w:szCs w:val="40"/>
                              </w:rPr>
                              <w:t>Amphithéâtre JB de Rouvre</w:t>
                            </w:r>
                          </w:p>
                          <w:p w14:paraId="32482959" w14:textId="77777777" w:rsidR="004E78D5" w:rsidRPr="00EB63D1" w:rsidRDefault="004E78D5">
                            <w:pPr>
                              <w:shd w:val="clear" w:color="auto" w:fill="FFFFFF" w:themeFill="background1"/>
                              <w:ind w:left="709" w:right="-89"/>
                              <w:rPr>
                                <w:rFonts w:ascii="Arial" w:hAnsi="Arial" w:cs="Arial"/>
                                <w:color w:val="292574"/>
                              </w:rPr>
                            </w:pPr>
                          </w:p>
                          <w:p w14:paraId="15670DFB" w14:textId="77777777" w:rsidR="004E78D5" w:rsidRDefault="000429A7">
                            <w:pPr>
                              <w:shd w:val="clear" w:color="auto" w:fill="FFFFFF" w:themeFill="background1"/>
                              <w:ind w:left="709" w:right="-89"/>
                              <w:rPr>
                                <w:rFonts w:ascii="Arial" w:hAnsi="Arial" w:cs="Arial"/>
                                <w:color w:val="292574"/>
                              </w:rPr>
                            </w:pPr>
                            <w:r w:rsidRPr="00EB63D1">
                              <w:rPr>
                                <w:rFonts w:ascii="Arial" w:hAnsi="Arial" w:cs="Arial"/>
                                <w:color w:val="292574"/>
                              </w:rPr>
                              <w:t xml:space="preserve">Conférence technique territoriale organisée </w:t>
                            </w:r>
                            <w:r w:rsidRPr="00EB63D1">
                              <w:rPr>
                                <w:rFonts w:ascii="Arial" w:hAnsi="Arial" w:cs="Arial"/>
                                <w:color w:val="292574"/>
                              </w:rPr>
                              <w:br/>
                              <w:t xml:space="preserve">par le Cerema – Direction </w:t>
                            </w:r>
                            <w:r w:rsidR="00EB63D1" w:rsidRPr="00EB63D1">
                              <w:rPr>
                                <w:rFonts w:ascii="Arial" w:hAnsi="Arial" w:cs="Arial"/>
                                <w:color w:val="292574"/>
                              </w:rPr>
                              <w:t>territoriale Hauts-de-France</w:t>
                            </w:r>
                          </w:p>
                          <w:p w14:paraId="2D901713" w14:textId="77777777" w:rsidR="004E78D5" w:rsidRDefault="004E78D5">
                            <w:pPr>
                              <w:shd w:val="clear" w:color="auto" w:fill="FFFFFF" w:themeFill="background1"/>
                              <w:ind w:left="567" w:right="-89"/>
                              <w:rPr>
                                <w:rFonts w:ascii="Arial" w:hAnsi="Arial" w:cs="Arial"/>
                                <w:color w:val="29257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F8113" id="Zone de texte 6" o:spid="_x0000_s1027" type="#_x0000_t202" style="position:absolute;margin-left:191.25pt;margin-top:348pt;width:346.85pt;height:165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" fillcolor="white [3212]" stroked="f" strokeweight=".5pt">
                <v:textbox>
                  <w:txbxContent>
                    <w:p w14:paraId="6C793941" w14:textId="77777777" w:rsidR="004E78D5" w:rsidRDefault="004E78D5">
                      <w:pPr>
                        <w:shd w:val="clear" w:color="auto" w:fill="FFFFFF" w:themeFill="background1"/>
                        <w:ind w:left="567" w:right="-89"/>
                        <w:rPr>
                          <w:rFonts w:ascii="Arial" w:hAnsi="Arial" w:cs="Arial"/>
                          <w:color w:val="292574"/>
                        </w:rPr>
                      </w:pPr>
                    </w:p>
                    <w:p w14:paraId="019656F2" w14:textId="77777777" w:rsidR="004E78D5" w:rsidRDefault="00EB63D1" w:rsidP="00F87A14">
                      <w:pPr>
                        <w:shd w:val="clear" w:color="auto" w:fill="FFFFFF" w:themeFill="background1"/>
                        <w:ind w:right="-89" w:firstLine="708"/>
                        <w:rPr>
                          <w:rFonts w:ascii="Arial" w:hAnsi="Arial" w:cs="Arial"/>
                          <w:color w:val="292574"/>
                          <w:sz w:val="44"/>
                          <w:szCs w:val="44"/>
                        </w:rPr>
                      </w:pPr>
                      <w:r w:rsidRPr="00EB63D1">
                        <w:rPr>
                          <w:rFonts w:ascii="Arial" w:hAnsi="Arial" w:cs="Arial"/>
                          <w:color w:val="292574"/>
                          <w:sz w:val="44"/>
                          <w:szCs w:val="44"/>
                        </w:rPr>
                        <w:t>Lille</w:t>
                      </w:r>
                    </w:p>
                    <w:p w14:paraId="7F923DC7" w14:textId="77777777" w:rsidR="004E78D5" w:rsidRDefault="004E78D5">
                      <w:pPr>
                        <w:shd w:val="clear" w:color="auto" w:fill="FFFFFF" w:themeFill="background1"/>
                        <w:ind w:left="709" w:right="-89"/>
                        <w:rPr>
                          <w:rFonts w:ascii="Arial" w:hAnsi="Arial" w:cs="Arial"/>
                          <w:b/>
                          <w:bCs/>
                          <w:color w:val="292574"/>
                          <w:sz w:val="36"/>
                          <w:szCs w:val="36"/>
                        </w:rPr>
                      </w:pPr>
                    </w:p>
                    <w:p w14:paraId="28590085" w14:textId="77777777" w:rsidR="004E78D5" w:rsidRDefault="00EB63D1">
                      <w:pPr>
                        <w:shd w:val="clear" w:color="auto" w:fill="FFFFFF" w:themeFill="background1"/>
                        <w:ind w:left="709" w:right="-89"/>
                        <w:rPr>
                          <w:rFonts w:ascii="Arial" w:hAnsi="Arial" w:cs="Arial"/>
                          <w:b/>
                          <w:bCs/>
                          <w:color w:val="292574"/>
                          <w:sz w:val="40"/>
                          <w:szCs w:val="40"/>
                        </w:rPr>
                      </w:pPr>
                      <w:r w:rsidRPr="00EB63D1">
                        <w:rPr>
                          <w:rFonts w:ascii="Arial" w:hAnsi="Arial" w:cs="Arial"/>
                          <w:b/>
                          <w:bCs/>
                          <w:color w:val="292574"/>
                          <w:sz w:val="40"/>
                          <w:szCs w:val="40"/>
                        </w:rPr>
                        <w:t>Cerema Hauts-de-</w:t>
                      </w:r>
                      <w:r w:rsidR="00F87A14">
                        <w:rPr>
                          <w:rFonts w:ascii="Arial" w:hAnsi="Arial" w:cs="Arial"/>
                          <w:b/>
                          <w:bCs/>
                          <w:color w:val="292574"/>
                          <w:sz w:val="40"/>
                          <w:szCs w:val="40"/>
                        </w:rPr>
                        <w:t>France</w:t>
                      </w:r>
                    </w:p>
                    <w:p w14:paraId="7975ABAE" w14:textId="77777777" w:rsidR="004E78D5" w:rsidRPr="00EB63D1" w:rsidRDefault="00F87A14">
                      <w:pPr>
                        <w:shd w:val="clear" w:color="auto" w:fill="FFFFFF" w:themeFill="background1"/>
                        <w:ind w:left="709" w:right="-89"/>
                        <w:rPr>
                          <w:rFonts w:ascii="Arial" w:hAnsi="Arial" w:cs="Arial"/>
                          <w:color w:val="292574"/>
                        </w:rPr>
                      </w:pPr>
                      <w:r w:rsidRPr="00F87A14">
                        <w:rPr>
                          <w:rFonts w:ascii="Arial" w:hAnsi="Arial" w:cs="Arial"/>
                          <w:b/>
                          <w:bCs/>
                          <w:color w:val="292574"/>
                          <w:sz w:val="40"/>
                          <w:szCs w:val="40"/>
                        </w:rPr>
                        <w:t>Amphithéâtre JB de Rouvre</w:t>
                      </w:r>
                    </w:p>
                    <w:p w14:paraId="32482959" w14:textId="77777777" w:rsidR="004E78D5" w:rsidRPr="00EB63D1" w:rsidRDefault="004E78D5">
                      <w:pPr>
                        <w:shd w:val="clear" w:color="auto" w:fill="FFFFFF" w:themeFill="background1"/>
                        <w:ind w:left="709" w:right="-89"/>
                        <w:rPr>
                          <w:rFonts w:ascii="Arial" w:hAnsi="Arial" w:cs="Arial"/>
                          <w:color w:val="292574"/>
                        </w:rPr>
                      </w:pPr>
                    </w:p>
                    <w:p w14:paraId="15670DFB" w14:textId="77777777" w:rsidR="004E78D5" w:rsidRDefault="000429A7">
                      <w:pPr>
                        <w:shd w:val="clear" w:color="auto" w:fill="FFFFFF" w:themeFill="background1"/>
                        <w:ind w:left="709" w:right="-89"/>
                        <w:rPr>
                          <w:rFonts w:ascii="Arial" w:hAnsi="Arial" w:cs="Arial"/>
                          <w:color w:val="292574"/>
                        </w:rPr>
                      </w:pPr>
                      <w:r w:rsidRPr="00EB63D1">
                        <w:rPr>
                          <w:rFonts w:ascii="Arial" w:hAnsi="Arial" w:cs="Arial"/>
                          <w:color w:val="292574"/>
                        </w:rPr>
                        <w:t xml:space="preserve">Conférence technique territoriale organisée </w:t>
                      </w:r>
                      <w:r w:rsidRPr="00EB63D1">
                        <w:rPr>
                          <w:rFonts w:ascii="Arial" w:hAnsi="Arial" w:cs="Arial"/>
                          <w:color w:val="292574"/>
                        </w:rPr>
                        <w:br/>
                        <w:t xml:space="preserve">par le Cerema – Direction </w:t>
                      </w:r>
                      <w:r w:rsidR="00EB63D1" w:rsidRPr="00EB63D1">
                        <w:rPr>
                          <w:rFonts w:ascii="Arial" w:hAnsi="Arial" w:cs="Arial"/>
                          <w:color w:val="292574"/>
                        </w:rPr>
                        <w:t>territoriale Hauts-de-France</w:t>
                      </w:r>
                    </w:p>
                    <w:p w14:paraId="2D901713" w14:textId="77777777" w:rsidR="004E78D5" w:rsidRDefault="004E78D5">
                      <w:pPr>
                        <w:shd w:val="clear" w:color="auto" w:fill="FFFFFF" w:themeFill="background1"/>
                        <w:ind w:left="567" w:right="-89"/>
                        <w:rPr>
                          <w:rFonts w:ascii="Arial" w:hAnsi="Arial" w:cs="Arial"/>
                          <w:color w:val="29257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A75A019" wp14:editId="7D8BA822">
                <wp:simplePos x="0" y="0"/>
                <wp:positionH relativeFrom="column">
                  <wp:posOffset>295275</wp:posOffset>
                </wp:positionH>
                <wp:positionV relativeFrom="paragraph">
                  <wp:posOffset>4410075</wp:posOffset>
                </wp:positionV>
                <wp:extent cx="2209800" cy="2187575"/>
                <wp:effectExtent l="0" t="0" r="0" b="3175"/>
                <wp:wrapNone/>
                <wp:docPr id="16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209800" cy="2187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0F1FF" w14:textId="77777777" w:rsidR="004E78D5" w:rsidRPr="00EB63D1" w:rsidRDefault="00EB63D1">
                            <w:pPr>
                              <w:jc w:val="center"/>
                              <w:rPr>
                                <w:rFonts w:ascii="Arial" w:eastAsia="Calibri" w:hAnsi="Arial" w:cs="Arial"/>
                                <w:color w:val="292574"/>
                                <w:sz w:val="108"/>
                                <w:szCs w:val="108"/>
                              </w:rPr>
                            </w:pPr>
                            <w:r w:rsidRPr="00EB63D1">
                              <w:rPr>
                                <w:rFonts w:ascii="Arial" w:eastAsia="Calibri" w:hAnsi="Arial" w:cs="Arial"/>
                                <w:color w:val="292574"/>
                                <w:sz w:val="40"/>
                                <w:szCs w:val="40"/>
                              </w:rPr>
                              <w:t>Jeudi</w:t>
                            </w:r>
                          </w:p>
                          <w:p w14:paraId="72308832" w14:textId="77777777" w:rsidR="004E78D5" w:rsidRPr="00EB63D1" w:rsidRDefault="00EB63D1">
                            <w:pPr>
                              <w:jc w:val="center"/>
                              <w:rPr>
                                <w:rFonts w:ascii="Arial" w:eastAsia="Calibri" w:hAnsi="Arial" w:cs="Arial"/>
                                <w:color w:val="292574"/>
                                <w:sz w:val="108"/>
                                <w:szCs w:val="108"/>
                              </w:rPr>
                            </w:pPr>
                            <w:r w:rsidRPr="00EB63D1">
                              <w:rPr>
                                <w:rFonts w:ascii="Arial" w:eastAsia="Calibri" w:hAnsi="Arial" w:cs="Arial"/>
                                <w:color w:val="292574"/>
                                <w:sz w:val="108"/>
                                <w:szCs w:val="108"/>
                              </w:rPr>
                              <w:t>21</w:t>
                            </w:r>
                          </w:p>
                          <w:p w14:paraId="4AE5C7B8" w14:textId="77777777" w:rsidR="004E78D5" w:rsidRDefault="00EB63D1">
                            <w:pPr>
                              <w:spacing w:line="204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292574"/>
                                <w:sz w:val="64"/>
                                <w:szCs w:val="64"/>
                              </w:rPr>
                            </w:pPr>
                            <w:r w:rsidRPr="00EB63D1">
                              <w:rPr>
                                <w:rFonts w:ascii="Arial" w:eastAsia="Calibri" w:hAnsi="Arial" w:cs="Arial"/>
                                <w:b/>
                                <w:bCs/>
                                <w:color w:val="292574"/>
                                <w:sz w:val="64"/>
                                <w:szCs w:val="64"/>
                              </w:rPr>
                              <w:t>Novembre</w:t>
                            </w:r>
                          </w:p>
                          <w:p w14:paraId="6C2BCADD" w14:textId="77777777" w:rsidR="004E78D5" w:rsidRDefault="000429A7">
                            <w:pPr>
                              <w:spacing w:line="204" w:lineRule="auto"/>
                              <w:jc w:val="center"/>
                              <w:rPr>
                                <w:rFonts w:ascii="Arial" w:eastAsia="Calibri" w:hAnsi="Arial" w:cs="Arial"/>
                                <w:color w:val="29257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292574"/>
                                <w:sz w:val="52"/>
                                <w:szCs w:val="52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5A019" id="Zone de texte 17" o:spid="_x0000_s1028" type="#_x0000_t202" style="position:absolute;margin-left:23.25pt;margin-top:347.25pt;width:174pt;height:17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" fillcolor="white [3212]" stroked="f" strokeweight=".5pt">
                <v:textbox>
                  <w:txbxContent>
                    <w:p w14:paraId="1060F1FF" w14:textId="77777777" w:rsidR="004E78D5" w:rsidRPr="00EB63D1" w:rsidRDefault="00EB63D1">
                      <w:pPr>
                        <w:jc w:val="center"/>
                        <w:rPr>
                          <w:rFonts w:ascii="Arial" w:eastAsia="Calibri" w:hAnsi="Arial" w:cs="Arial"/>
                          <w:color w:val="292574"/>
                          <w:sz w:val="108"/>
                          <w:szCs w:val="108"/>
                        </w:rPr>
                      </w:pPr>
                      <w:r w:rsidRPr="00EB63D1">
                        <w:rPr>
                          <w:rFonts w:ascii="Arial" w:eastAsia="Calibri" w:hAnsi="Arial" w:cs="Arial"/>
                          <w:color w:val="292574"/>
                          <w:sz w:val="40"/>
                          <w:szCs w:val="40"/>
                        </w:rPr>
                        <w:t>Jeudi</w:t>
                      </w:r>
                    </w:p>
                    <w:p w14:paraId="72308832" w14:textId="77777777" w:rsidR="004E78D5" w:rsidRPr="00EB63D1" w:rsidRDefault="00EB63D1">
                      <w:pPr>
                        <w:jc w:val="center"/>
                        <w:rPr>
                          <w:rFonts w:ascii="Arial" w:eastAsia="Calibri" w:hAnsi="Arial" w:cs="Arial"/>
                          <w:color w:val="292574"/>
                          <w:sz w:val="108"/>
                          <w:szCs w:val="108"/>
                        </w:rPr>
                      </w:pPr>
                      <w:r w:rsidRPr="00EB63D1">
                        <w:rPr>
                          <w:rFonts w:ascii="Arial" w:eastAsia="Calibri" w:hAnsi="Arial" w:cs="Arial"/>
                          <w:color w:val="292574"/>
                          <w:sz w:val="108"/>
                          <w:szCs w:val="108"/>
                        </w:rPr>
                        <w:t>21</w:t>
                      </w:r>
                    </w:p>
                    <w:p w14:paraId="4AE5C7B8" w14:textId="77777777" w:rsidR="004E78D5" w:rsidRDefault="00EB63D1">
                      <w:pPr>
                        <w:spacing w:line="204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292574"/>
                          <w:sz w:val="64"/>
                          <w:szCs w:val="64"/>
                        </w:rPr>
                      </w:pPr>
                      <w:r w:rsidRPr="00EB63D1">
                        <w:rPr>
                          <w:rFonts w:ascii="Arial" w:eastAsia="Calibri" w:hAnsi="Arial" w:cs="Arial"/>
                          <w:b/>
                          <w:bCs/>
                          <w:color w:val="292574"/>
                          <w:sz w:val="64"/>
                          <w:szCs w:val="64"/>
                        </w:rPr>
                        <w:t>Novembre</w:t>
                      </w:r>
                    </w:p>
                    <w:p w14:paraId="6C2BCADD" w14:textId="77777777" w:rsidR="004E78D5" w:rsidRDefault="000429A7">
                      <w:pPr>
                        <w:spacing w:line="204" w:lineRule="auto"/>
                        <w:jc w:val="center"/>
                        <w:rPr>
                          <w:rFonts w:ascii="Arial" w:eastAsia="Calibri" w:hAnsi="Arial" w:cs="Arial"/>
                          <w:color w:val="292574"/>
                          <w:sz w:val="52"/>
                          <w:szCs w:val="52"/>
                        </w:rPr>
                      </w:pPr>
                      <w:r>
                        <w:rPr>
                          <w:rFonts w:ascii="Arial" w:eastAsia="Calibri" w:hAnsi="Arial" w:cs="Arial"/>
                          <w:color w:val="292574"/>
                          <w:sz w:val="52"/>
                          <w:szCs w:val="52"/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</w:p>
    <w:p w14:paraId="350D8C4B" w14:textId="77777777" w:rsidR="004E78D5" w:rsidRDefault="00F87A14">
      <w:pPr>
        <w:rPr>
          <w:rFonts w:ascii="National Book" w:hAnsi="National Book"/>
        </w:rPr>
        <w:sectPr w:rsidR="004E78D5">
          <w:headerReference w:type="default" r:id="rId18"/>
          <w:headerReference w:type="first" r:id="rId19"/>
          <w:footerReference w:type="first" r:id="rId20"/>
          <w:pgSz w:w="11900" w:h="16840"/>
          <w:pgMar w:top="1582" w:right="720" w:bottom="720" w:left="720" w:header="324" w:footer="190" w:gutter="0"/>
          <w:cols w:space="708"/>
          <w:docGrid w:linePitch="360"/>
        </w:sectPr>
      </w:pPr>
      <w:r w:rsidRPr="00F87A14">
        <w:rPr>
          <w:rFonts w:ascii="National Book" w:hAnsi="National Book"/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1BE245F" wp14:editId="268652D0">
                <wp:simplePos x="0" y="0"/>
                <wp:positionH relativeFrom="column">
                  <wp:posOffset>895350</wp:posOffset>
                </wp:positionH>
                <wp:positionV relativeFrom="paragraph">
                  <wp:posOffset>4023995</wp:posOffset>
                </wp:positionV>
                <wp:extent cx="1989455" cy="219075"/>
                <wp:effectExtent l="0" t="0" r="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45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EDC70" w14:textId="77777777" w:rsidR="00F87A14" w:rsidRPr="007763E9" w:rsidRDefault="00F87A14" w:rsidP="00F87A14">
                            <w:pPr>
                              <w:rPr>
                                <w:sz w:val="16"/>
                              </w:rPr>
                            </w:pPr>
                            <w:r w:rsidRPr="007763E9">
                              <w:rPr>
                                <w:sz w:val="16"/>
                              </w:rPr>
                              <w:t xml:space="preserve">Copyright © Corentin Ryckelynck - Cerema </w:t>
                            </w:r>
                          </w:p>
                          <w:p w14:paraId="001B7DAC" w14:textId="77777777" w:rsidR="00F87A14" w:rsidRPr="007763E9" w:rsidRDefault="00F87A14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E245F" id="Zone de texte 2" o:spid="_x0000_s1029" type="#_x0000_t202" style="position:absolute;margin-left:70.5pt;margin-top:316.85pt;width:156.65pt;height:17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" fillcolor="white [3212]" stroked="f">
                <v:textbox>
                  <w:txbxContent>
                    <w:p w14:paraId="47BEDC70" w14:textId="77777777" w:rsidR="00F87A14" w:rsidRPr="007763E9" w:rsidRDefault="00F87A14" w:rsidP="00F87A14">
                      <w:pPr>
                        <w:rPr>
                          <w:sz w:val="16"/>
                        </w:rPr>
                      </w:pPr>
                      <w:r w:rsidRPr="007763E9">
                        <w:rPr>
                          <w:sz w:val="16"/>
                        </w:rPr>
                        <w:t xml:space="preserve">Copyright © Corentin Ryckelynck - Cerema </w:t>
                      </w:r>
                    </w:p>
                    <w:p w14:paraId="001B7DAC" w14:textId="77777777" w:rsidR="00F87A14" w:rsidRPr="007763E9" w:rsidRDefault="00F87A14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CBD650" w14:textId="77777777" w:rsidR="004E78D5" w:rsidRDefault="004E78D5">
      <w:pPr>
        <w:ind w:left="-720"/>
        <w:rPr>
          <w:rFonts w:ascii="National Book" w:hAnsi="National Book"/>
          <w:lang w:eastAsia="fr-FR"/>
        </w:rPr>
      </w:pPr>
    </w:p>
    <w:p w14:paraId="1DE99654" w14:textId="77777777" w:rsidR="004E78D5" w:rsidRDefault="004E78D5">
      <w:pPr>
        <w:ind w:left="-720"/>
        <w:rPr>
          <w:rFonts w:ascii="National Book" w:hAnsi="National Book"/>
        </w:rPr>
      </w:pPr>
    </w:p>
    <w:p w14:paraId="2538D122" w14:textId="77777777" w:rsidR="004E78D5" w:rsidRDefault="000429A7">
      <w:pPr>
        <w:ind w:left="-720"/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 wp14:anchorId="0A23CA9C" wp14:editId="1A207C5F">
                <wp:simplePos x="0" y="0"/>
                <wp:positionH relativeFrom="column">
                  <wp:posOffset>266700</wp:posOffset>
                </wp:positionH>
                <wp:positionV relativeFrom="paragraph">
                  <wp:posOffset>304165</wp:posOffset>
                </wp:positionV>
                <wp:extent cx="6355080" cy="2336800"/>
                <wp:effectExtent l="0" t="0" r="0" b="6350"/>
                <wp:wrapNone/>
                <wp:docPr id="17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55080" cy="233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70E79" w14:textId="77777777" w:rsidR="00EB63D1" w:rsidRPr="00EB63D1" w:rsidRDefault="00EB63D1" w:rsidP="00EB63D1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A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</w:t>
                            </w: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l’échelle d’un territoire, les établissements scolaires constituent des espaces largement partagés et identifiés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. </w:t>
                            </w: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Autrefois pensés comme des bastions coupés de la ville pour y protéger les enfants, ils représentent aujourd’hui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</w:t>
                            </w: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des lieux inspirants pour le développement des espaces publics de demain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.</w:t>
                            </w:r>
                          </w:p>
                          <w:p w14:paraId="45430D00" w14:textId="77777777" w:rsidR="00EB63D1" w:rsidRPr="00EB63D1" w:rsidRDefault="00EB63D1" w:rsidP="00EB63D1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Depuis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</w:t>
                            </w: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quelques mois, les projets autours des écoles se multiplient cour jardin, rue apaisée,</w:t>
                            </w:r>
                          </w:p>
                          <w:p w14:paraId="3856990F" w14:textId="77777777" w:rsidR="00EB63D1" w:rsidRPr="00EB63D1" w:rsidRDefault="00EB63D1" w:rsidP="00EB63D1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proofErr w:type="gramStart"/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désimpérméabilisation</w:t>
                            </w:r>
                            <w:proofErr w:type="gramEnd"/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, rénovation énergétique, </w:t>
                            </w:r>
                            <w:proofErr w:type="spellStart"/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etc</w:t>
                            </w:r>
                            <w:proofErr w:type="spellEnd"/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L’école a cette singularité de cristalliser les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</w:t>
                            </w: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enjeux clés des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</w:t>
                            </w: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territoires, de fédérer les acteurs et d’inspirer les citoyens de demain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.</w:t>
                            </w:r>
                          </w:p>
                          <w:p w14:paraId="6D3AA90A" w14:textId="77777777" w:rsidR="00EB63D1" w:rsidRPr="00EB63D1" w:rsidRDefault="00EB63D1" w:rsidP="00EB63D1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Anticiper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</w:t>
                            </w: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l'école de demain à l'aune du changement climatique, c'</w:t>
                            </w:r>
                            <w:proofErr w:type="spellStart"/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est</w:t>
                            </w:r>
                            <w:proofErr w:type="spellEnd"/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s'interroger sur l'aménagement des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</w:t>
                            </w: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bâtiments comme des espaces extérieurs, sur l'évolution des usages, des besoins et de l'état des connaissances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. </w:t>
                            </w:r>
                          </w:p>
                          <w:p w14:paraId="7E73E79B" w14:textId="77777777" w:rsidR="00EB63D1" w:rsidRPr="00EB63D1" w:rsidRDefault="00EB63D1" w:rsidP="00EB63D1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Réunissant acteurs de terrain et institutionnels, nous ferons le point sur les réalisations, les</w:t>
                            </w:r>
                          </w:p>
                          <w:p w14:paraId="3F8912A1" w14:textId="77777777" w:rsidR="004E78D5" w:rsidRDefault="00EB63D1" w:rsidP="00EB63D1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proofErr w:type="gramStart"/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perspectives</w:t>
                            </w:r>
                            <w:proofErr w:type="gramEnd"/>
                            <w:r w:rsidRPr="00EB63D1"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 et les projets innovants dans les Hauts de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France.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CA9C" id="Zone de texte 60" o:spid="_x0000_s1030" type="#_x0000_t202" style="position:absolute;left:0;text-align:left;margin-left:21pt;margin-top:23.95pt;width:500.4pt;height:184pt;z-index:251649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" filled="f" stroked="f" strokeweight=".5pt">
                <v:textbox>
                  <w:txbxContent>
                    <w:p w14:paraId="51870E79" w14:textId="77777777" w:rsidR="00EB63D1" w:rsidRPr="00EB63D1" w:rsidRDefault="00EB63D1" w:rsidP="00EB63D1">
                      <w:p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A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</w:t>
                      </w: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l’échelle d’un territoire, les établissements scolaires constituent des espaces largement partagés et identifiés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. </w:t>
                      </w: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Autrefois pensés comme des bastions coupés de la ville pour y protéger les enfants, ils représentent aujourd’hui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</w:t>
                      </w: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des lieux inspirants pour le développement des espaces publics de demain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.</w:t>
                      </w:r>
                    </w:p>
                    <w:p w14:paraId="45430D00" w14:textId="77777777" w:rsidR="00EB63D1" w:rsidRPr="00EB63D1" w:rsidRDefault="00EB63D1" w:rsidP="00EB63D1">
                      <w:p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Depuis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</w:t>
                      </w: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quelques mois, les projets autours des écoles se multiplient cour jardin, rue apaisée,</w:t>
                      </w:r>
                    </w:p>
                    <w:p w14:paraId="3856990F" w14:textId="77777777" w:rsidR="00EB63D1" w:rsidRPr="00EB63D1" w:rsidRDefault="00EB63D1" w:rsidP="00EB63D1">
                      <w:p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proofErr w:type="gramStart"/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désimpérméabilisation</w:t>
                      </w:r>
                      <w:proofErr w:type="gramEnd"/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, rénovation énergétique, </w:t>
                      </w:r>
                      <w:proofErr w:type="spellStart"/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etc</w:t>
                      </w:r>
                      <w:proofErr w:type="spellEnd"/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L’école a cette singularité de cristalliser les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</w:t>
                      </w: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enjeux clés des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</w:t>
                      </w: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territoires, de fédérer les acteurs et d’inspirer les citoyens de demain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.</w:t>
                      </w:r>
                    </w:p>
                    <w:p w14:paraId="6D3AA90A" w14:textId="77777777" w:rsidR="00EB63D1" w:rsidRPr="00EB63D1" w:rsidRDefault="00EB63D1" w:rsidP="00EB63D1">
                      <w:p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Anticiper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</w:t>
                      </w: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l'école de demain à l'aune du changement climatique, c'</w:t>
                      </w:r>
                      <w:proofErr w:type="spellStart"/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est</w:t>
                      </w:r>
                      <w:proofErr w:type="spellEnd"/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s'interroger sur l'aménagement des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</w:t>
                      </w: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bâtiments comme des espaces extérieurs, sur l'évolution des usages, des besoins et de l'état des connaissances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. </w:t>
                      </w:r>
                    </w:p>
                    <w:p w14:paraId="7E73E79B" w14:textId="77777777" w:rsidR="00EB63D1" w:rsidRPr="00EB63D1" w:rsidRDefault="00EB63D1" w:rsidP="00EB63D1">
                      <w:p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Réunissant acteurs de terrain et institutionnels, nous ferons le point sur les réalisations, les</w:t>
                      </w:r>
                    </w:p>
                    <w:p w14:paraId="3F8912A1" w14:textId="77777777" w:rsidR="004E78D5" w:rsidRDefault="00EB63D1" w:rsidP="00EB63D1">
                      <w:p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proofErr w:type="gramStart"/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perspectives</w:t>
                      </w:r>
                      <w:proofErr w:type="gramEnd"/>
                      <w:r w:rsidRPr="00EB63D1"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 et les projets innovants dans les Hauts de </w:t>
                      </w: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France.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ational Book" w:hAnsi="National Book"/>
          <w:noProof/>
          <w:lang w:eastAsia="fr-FR"/>
        </w:rPr>
        <mc:AlternateContent>
          <mc:Choice Requires="wpg">
            <w:drawing>
              <wp:inline distT="0" distB="0" distL="0" distR="0" wp14:anchorId="6B4FF6BD" wp14:editId="75B9B3A2">
                <wp:extent cx="7585129" cy="428625"/>
                <wp:effectExtent l="0" t="0" r="0" b="0"/>
                <wp:docPr id="18" name="Imag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Image 22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7596465" cy="4292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597.25pt;height:33.75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</w:p>
    <w:p w14:paraId="0FBBDD2C" w14:textId="77777777" w:rsidR="004E78D5" w:rsidRDefault="004E78D5">
      <w:pPr>
        <w:rPr>
          <w:rFonts w:ascii="National Book" w:hAnsi="National Book"/>
        </w:rPr>
      </w:pPr>
    </w:p>
    <w:p w14:paraId="35208FF7" w14:textId="77777777" w:rsidR="004E78D5" w:rsidRDefault="004E78D5">
      <w:pPr>
        <w:rPr>
          <w:rFonts w:ascii="National Book" w:hAnsi="National Book"/>
        </w:rPr>
      </w:pPr>
    </w:p>
    <w:p w14:paraId="3D3FCC4D" w14:textId="77777777" w:rsidR="004E78D5" w:rsidRDefault="004E78D5">
      <w:pPr>
        <w:rPr>
          <w:rFonts w:ascii="National Book" w:hAnsi="National Book"/>
        </w:rPr>
      </w:pPr>
    </w:p>
    <w:p w14:paraId="538D6A15" w14:textId="77777777" w:rsidR="004E78D5" w:rsidRDefault="004E78D5">
      <w:pPr>
        <w:rPr>
          <w:rFonts w:ascii="National Book" w:hAnsi="National Book"/>
        </w:rPr>
      </w:pPr>
    </w:p>
    <w:p w14:paraId="732B85BC" w14:textId="77777777" w:rsidR="004E78D5" w:rsidRDefault="004E78D5">
      <w:pPr>
        <w:rPr>
          <w:rFonts w:ascii="National Book" w:hAnsi="National Book"/>
        </w:rPr>
      </w:pPr>
    </w:p>
    <w:p w14:paraId="67B682E4" w14:textId="77777777" w:rsidR="004E78D5" w:rsidRDefault="004E78D5">
      <w:pPr>
        <w:rPr>
          <w:rFonts w:ascii="National Book" w:hAnsi="National Book"/>
        </w:rPr>
      </w:pPr>
    </w:p>
    <w:p w14:paraId="5FC85FEF" w14:textId="77777777" w:rsidR="004E78D5" w:rsidRDefault="004E78D5">
      <w:pPr>
        <w:rPr>
          <w:rFonts w:ascii="National Book" w:hAnsi="National Book"/>
        </w:rPr>
      </w:pPr>
    </w:p>
    <w:p w14:paraId="25153E60" w14:textId="77777777" w:rsidR="004E78D5" w:rsidRDefault="004E78D5">
      <w:pPr>
        <w:rPr>
          <w:rFonts w:ascii="National Book" w:hAnsi="National Book"/>
        </w:rPr>
      </w:pPr>
    </w:p>
    <w:p w14:paraId="3B06A797" w14:textId="77777777" w:rsidR="004E78D5" w:rsidRDefault="004E78D5">
      <w:pPr>
        <w:rPr>
          <w:rFonts w:ascii="National Book" w:hAnsi="National Book"/>
        </w:rPr>
      </w:pPr>
    </w:p>
    <w:p w14:paraId="095826F9" w14:textId="77777777" w:rsidR="004E78D5" w:rsidRDefault="004E78D5">
      <w:pPr>
        <w:rPr>
          <w:rFonts w:ascii="National Book" w:hAnsi="National Book"/>
        </w:rPr>
      </w:pPr>
    </w:p>
    <w:p w14:paraId="15DBCD24" w14:textId="77777777" w:rsidR="004E78D5" w:rsidRDefault="004E78D5">
      <w:pPr>
        <w:rPr>
          <w:rFonts w:ascii="National Book" w:hAnsi="National Book"/>
        </w:rPr>
      </w:pPr>
    </w:p>
    <w:p w14:paraId="2C5997C6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2D3B2B" wp14:editId="1243E16D">
                <wp:simplePos x="0" y="0"/>
                <wp:positionH relativeFrom="column">
                  <wp:posOffset>212090</wp:posOffset>
                </wp:positionH>
                <wp:positionV relativeFrom="paragraph">
                  <wp:posOffset>419119</wp:posOffset>
                </wp:positionV>
                <wp:extent cx="6283105" cy="1566249"/>
                <wp:effectExtent l="0" t="0" r="3810" b="0"/>
                <wp:wrapNone/>
                <wp:docPr id="19" name="Zone de tex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283105" cy="15662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A45B26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Appréhender la diversité des problématiques environnementales et sociétales en lien avec les écoles</w:t>
                            </w:r>
                          </w:p>
                          <w:p w14:paraId="7749C5F3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Découvrir des outils et des méthodes pour les adapter aux enjeux d’aujourd’hui et de demain</w:t>
                            </w:r>
                          </w:p>
                          <w:p w14:paraId="643BF2F0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Partager des retours d’expérience</w:t>
                            </w:r>
                          </w:p>
                          <w:p w14:paraId="6AE3BE2C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Échanger sur la réplicabilité de ces exemples inspirants et la diffusion des bonnes pratiques</w:t>
                            </w:r>
                          </w:p>
                          <w:p w14:paraId="3E0387C9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Mettre en réseau les acteurs concernés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D3B2B" id="Zone de texte 64" o:spid="_x0000_s1031" type="#_x0000_t202" style="position:absolute;margin-left:16.7pt;margin-top:33pt;width:494.75pt;height:123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" fillcolor="white [3201]" stroked="f" strokeweight=".5pt">
                <v:textbox>
                  <w:txbxContent>
                    <w:p w14:paraId="77A45B26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Appréhender la diversité des problématiques environnementales et sociétales en lien avec les écoles</w:t>
                      </w:r>
                    </w:p>
                    <w:p w14:paraId="7749C5F3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Découvrir des outils et des méthodes pour les adapter aux enjeux d’aujourd’hui et de demain</w:t>
                      </w:r>
                    </w:p>
                    <w:p w14:paraId="643BF2F0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Partager des retours d’expérience</w:t>
                      </w:r>
                    </w:p>
                    <w:p w14:paraId="6AE3BE2C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Échanger sur la réplicabilité de ces exemples inspirants et la diffusion des bonnes pratiques</w:t>
                      </w:r>
                    </w:p>
                    <w:p w14:paraId="3E0387C9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Mettre en réseau les acteurs concernés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ational Book" w:hAnsi="National Book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12BCF5D" wp14:editId="18BF088A">
                <wp:simplePos x="0" y="0"/>
                <wp:positionH relativeFrom="page">
                  <wp:align>left</wp:align>
                </wp:positionH>
                <wp:positionV relativeFrom="paragraph">
                  <wp:posOffset>123825</wp:posOffset>
                </wp:positionV>
                <wp:extent cx="7756622" cy="459740"/>
                <wp:effectExtent l="0" t="0" r="0" b="0"/>
                <wp:wrapThrough wrapText="bothSides">
                  <wp:wrapPolygon edited="1">
                    <wp:start x="1432" y="0"/>
                    <wp:lineTo x="0" y="6265"/>
                    <wp:lineTo x="0" y="13424"/>
                    <wp:lineTo x="477" y="15215"/>
                    <wp:lineTo x="796" y="20586"/>
                    <wp:lineTo x="1273" y="20586"/>
                    <wp:lineTo x="6101" y="17006"/>
                    <wp:lineTo x="21538" y="13424"/>
                    <wp:lineTo x="21538" y="10740"/>
                    <wp:lineTo x="1698" y="0"/>
                    <wp:lineTo x="1432" y="0"/>
                  </wp:wrapPolygon>
                </wp:wrapThrough>
                <wp:docPr id="20" name="Imag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age 39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7756622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z-index:251732992;o:allowoverlap:true;o:allowincell:true;mso-position-horizontal-relative:page;mso-position-horizontal:left;mso-position-vertical-relative:text;margin-top:9.75pt;mso-position-vertical:absolute;width:610.76pt;height:36.20pt;mso-wrap-distance-left:9.00pt;mso-wrap-distance-top:0.00pt;mso-wrap-distance-right:9.00pt;mso-wrap-distance-bottom:0.00pt;" wrapcoords="6630 0 0 29005 0 62148 2208 70440 3685 95306 5894 95306 28245 78731 99713 62148 99713 49722 7861 0 6630 0" stroked="false">
                <v:path textboxrect="0,0,0,0"/>
                <w10:wrap type="through"/>
                <v:imagedata r:id="rId24" o:title=""/>
              </v:shape>
            </w:pict>
          </mc:Fallback>
        </mc:AlternateContent>
      </w:r>
    </w:p>
    <w:p w14:paraId="04205B87" w14:textId="77777777" w:rsidR="004E78D5" w:rsidRDefault="004E78D5">
      <w:pPr>
        <w:rPr>
          <w:rFonts w:ascii="National Book" w:hAnsi="National Book"/>
        </w:rPr>
      </w:pPr>
    </w:p>
    <w:p w14:paraId="6864004A" w14:textId="77777777" w:rsidR="004E78D5" w:rsidRDefault="004E78D5">
      <w:pPr>
        <w:rPr>
          <w:rFonts w:ascii="National Book" w:hAnsi="National Book"/>
        </w:rPr>
      </w:pPr>
    </w:p>
    <w:p w14:paraId="5F6C0434" w14:textId="77777777" w:rsidR="004E78D5" w:rsidRDefault="004E78D5">
      <w:pPr>
        <w:rPr>
          <w:rFonts w:ascii="National Book" w:hAnsi="National Book"/>
        </w:rPr>
      </w:pPr>
    </w:p>
    <w:p w14:paraId="4DEA1941" w14:textId="77777777" w:rsidR="004E78D5" w:rsidRDefault="004E78D5">
      <w:pPr>
        <w:rPr>
          <w:rFonts w:ascii="National Book" w:hAnsi="National Book"/>
        </w:rPr>
      </w:pPr>
    </w:p>
    <w:p w14:paraId="28D7AEB4" w14:textId="77777777" w:rsidR="004E78D5" w:rsidRDefault="004E78D5">
      <w:pPr>
        <w:rPr>
          <w:rFonts w:ascii="National Book" w:hAnsi="National Book"/>
        </w:rPr>
      </w:pPr>
    </w:p>
    <w:p w14:paraId="7555EBEE" w14:textId="77777777" w:rsidR="004E78D5" w:rsidRDefault="004E78D5">
      <w:pPr>
        <w:rPr>
          <w:rFonts w:ascii="National Book" w:hAnsi="National Book"/>
        </w:rPr>
      </w:pPr>
    </w:p>
    <w:p w14:paraId="7C4900AB" w14:textId="77777777" w:rsidR="004E78D5" w:rsidRDefault="004E78D5">
      <w:pPr>
        <w:rPr>
          <w:rFonts w:ascii="National Book" w:hAnsi="National Book"/>
        </w:rPr>
      </w:pPr>
    </w:p>
    <w:p w14:paraId="17ABA007" w14:textId="77777777" w:rsidR="004E78D5" w:rsidRDefault="004E78D5">
      <w:pPr>
        <w:rPr>
          <w:rFonts w:ascii="National Book" w:hAnsi="National Book"/>
        </w:rPr>
      </w:pPr>
    </w:p>
    <w:p w14:paraId="2E26E26B" w14:textId="77777777" w:rsidR="004E78D5" w:rsidRDefault="004E78D5">
      <w:pPr>
        <w:rPr>
          <w:rFonts w:ascii="National Book" w:hAnsi="National Book"/>
        </w:rPr>
      </w:pPr>
    </w:p>
    <w:p w14:paraId="24C8ED5A" w14:textId="77777777" w:rsidR="004E78D5" w:rsidRDefault="000429A7">
      <w:pPr>
        <w:ind w:left="-720" w:firstLine="11"/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g">
            <w:drawing>
              <wp:inline distT="0" distB="0" distL="0" distR="0" wp14:anchorId="73B7633B" wp14:editId="5D66CB1D">
                <wp:extent cx="7758777" cy="396000"/>
                <wp:effectExtent l="0" t="0" r="0" b="4445"/>
                <wp:docPr id="21" name="Imag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Image 40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7758777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610.93pt;height:31.18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</w:p>
    <w:p w14:paraId="4B465E4D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8AFAF7" wp14:editId="2DCAB0FF">
                <wp:simplePos x="0" y="0"/>
                <wp:positionH relativeFrom="column">
                  <wp:posOffset>212651</wp:posOffset>
                </wp:positionH>
                <wp:positionV relativeFrom="paragraph">
                  <wp:posOffset>72168</wp:posOffset>
                </wp:positionV>
                <wp:extent cx="6505303" cy="871870"/>
                <wp:effectExtent l="0" t="0" r="0" b="4445"/>
                <wp:wrapNone/>
                <wp:docPr id="22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505303" cy="871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078340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Élus, services techniques des collectivités </w:t>
                            </w:r>
                          </w:p>
                          <w:p w14:paraId="274325EA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Maîtres d’ouvrages, gestionnaires</w:t>
                            </w:r>
                          </w:p>
                          <w:p w14:paraId="5612388E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>Structures de conseil et d’accompagnement</w:t>
                            </w:r>
                          </w:p>
                          <w:p w14:paraId="1410826B" w14:textId="77777777" w:rsidR="004E78D5" w:rsidRDefault="000429A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92574"/>
                                <w:sz w:val="22"/>
                                <w:szCs w:val="21"/>
                                <w:lang w:eastAsia="fr-FR"/>
                              </w:rPr>
                              <w:t xml:space="preserve">Professionnels </w:t>
                            </w:r>
                          </w:p>
                          <w:p w14:paraId="58680CC0" w14:textId="77777777" w:rsidR="004E78D5" w:rsidRDefault="004E78D5">
                            <w:pPr>
                              <w:pStyle w:val="Paragraphedeliste"/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0"/>
                                <w:szCs w:val="21"/>
                                <w:lang w:eastAsia="fr-FR"/>
                              </w:rPr>
                            </w:pPr>
                          </w:p>
                          <w:p w14:paraId="2ABDFF56" w14:textId="77777777" w:rsidR="004E78D5" w:rsidRDefault="004E78D5">
                            <w:pPr>
                              <w:ind w:left="142" w:right="50"/>
                              <w:jc w:val="both"/>
                              <w:rPr>
                                <w:rFonts w:ascii="Arial" w:eastAsia="Times New Roman" w:hAnsi="Arial" w:cs="Arial"/>
                                <w:color w:val="292574"/>
                                <w:sz w:val="20"/>
                                <w:szCs w:val="22"/>
                                <w:lang w:eastAsia="fr-FR"/>
                              </w:rPr>
                            </w:pPr>
                          </w:p>
                          <w:p w14:paraId="55F95B0F" w14:textId="77777777" w:rsidR="004E78D5" w:rsidRDefault="004E78D5">
                            <w:pPr>
                              <w:rPr>
                                <w:rFonts w:ascii="Arial" w:hAnsi="Arial" w:cs="Arial"/>
                                <w:color w:val="292574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AFAF7" id="Zone de texte 66" o:spid="_x0000_s1032" type="#_x0000_t202" style="position:absolute;margin-left:16.75pt;margin-top:5.7pt;width:512.25pt;height:6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" fillcolor="white [3201]" stroked="f" strokeweight=".5pt">
                <v:textbox>
                  <w:txbxContent>
                    <w:p w14:paraId="5C078340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Élus, services techniques des collectivités </w:t>
                      </w:r>
                    </w:p>
                    <w:p w14:paraId="274325EA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Maîtres d’ouvrages, gestionnaires</w:t>
                      </w:r>
                    </w:p>
                    <w:p w14:paraId="5612388E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>Structures de conseil et d’accompagnement</w:t>
                      </w:r>
                    </w:p>
                    <w:p w14:paraId="1410826B" w14:textId="77777777" w:rsidR="004E78D5" w:rsidRDefault="000429A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92574"/>
                          <w:sz w:val="22"/>
                          <w:szCs w:val="21"/>
                          <w:lang w:eastAsia="fr-FR"/>
                        </w:rPr>
                        <w:t xml:space="preserve">Professionnels </w:t>
                      </w:r>
                    </w:p>
                    <w:p w14:paraId="58680CC0" w14:textId="77777777" w:rsidR="004E78D5" w:rsidRDefault="004E78D5">
                      <w:pPr>
                        <w:pStyle w:val="Paragraphedeliste"/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0"/>
                          <w:szCs w:val="21"/>
                          <w:lang w:eastAsia="fr-FR"/>
                        </w:rPr>
                      </w:pPr>
                    </w:p>
                    <w:p w14:paraId="2ABDFF56" w14:textId="77777777" w:rsidR="004E78D5" w:rsidRDefault="004E78D5">
                      <w:pPr>
                        <w:ind w:left="142" w:right="50"/>
                        <w:jc w:val="both"/>
                        <w:rPr>
                          <w:rFonts w:ascii="Arial" w:eastAsia="Times New Roman" w:hAnsi="Arial" w:cs="Arial"/>
                          <w:color w:val="292574"/>
                          <w:sz w:val="20"/>
                          <w:szCs w:val="22"/>
                          <w:lang w:eastAsia="fr-FR"/>
                        </w:rPr>
                      </w:pPr>
                    </w:p>
                    <w:p w14:paraId="55F95B0F" w14:textId="77777777" w:rsidR="004E78D5" w:rsidRDefault="004E78D5">
                      <w:pPr>
                        <w:rPr>
                          <w:rFonts w:ascii="Arial" w:hAnsi="Arial" w:cs="Arial"/>
                          <w:color w:val="292574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9C8A2F" w14:textId="77777777" w:rsidR="004E78D5" w:rsidRDefault="004E78D5">
      <w:pPr>
        <w:rPr>
          <w:rFonts w:ascii="National Book" w:hAnsi="National Book"/>
        </w:rPr>
      </w:pPr>
    </w:p>
    <w:p w14:paraId="416E2197" w14:textId="77777777" w:rsidR="004E78D5" w:rsidRDefault="004E78D5">
      <w:pPr>
        <w:rPr>
          <w:rFonts w:ascii="National Book" w:hAnsi="National Book"/>
        </w:rPr>
      </w:pPr>
    </w:p>
    <w:p w14:paraId="390B62A4" w14:textId="77777777" w:rsidR="004E78D5" w:rsidRDefault="004E78D5">
      <w:pPr>
        <w:rPr>
          <w:rFonts w:ascii="National Book" w:hAnsi="National Book"/>
        </w:rPr>
      </w:pPr>
    </w:p>
    <w:p w14:paraId="04D3FDAE" w14:textId="77777777" w:rsidR="004E78D5" w:rsidRDefault="004E78D5">
      <w:pPr>
        <w:rPr>
          <w:rFonts w:ascii="National Book" w:hAnsi="National Book"/>
        </w:rPr>
      </w:pPr>
    </w:p>
    <w:p w14:paraId="53B7B65B" w14:textId="77777777" w:rsidR="004E78D5" w:rsidRDefault="004E78D5">
      <w:pPr>
        <w:rPr>
          <w:rFonts w:ascii="National Book" w:hAnsi="National Book"/>
        </w:rPr>
      </w:pPr>
    </w:p>
    <w:p w14:paraId="49DB9919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3F4E341" wp14:editId="74BF0C6D">
                <wp:simplePos x="0" y="0"/>
                <wp:positionH relativeFrom="column">
                  <wp:posOffset>-443865</wp:posOffset>
                </wp:positionH>
                <wp:positionV relativeFrom="paragraph">
                  <wp:posOffset>294640</wp:posOffset>
                </wp:positionV>
                <wp:extent cx="7772400" cy="495935"/>
                <wp:effectExtent l="0" t="0" r="0" b="0"/>
                <wp:wrapNone/>
                <wp:docPr id="23" name="Imag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 41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7772400" cy="495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position:absolute;z-index:251734016;o:allowoverlap:true;o:allowincell:true;mso-position-horizontal-relative:text;margin-left:-34.95pt;mso-position-horizontal:absolute;mso-position-vertical-relative:text;margin-top:23.20pt;mso-position-vertical:absolute;width:612.00pt;height:39.05pt;mso-wrap-distance-left:9.00pt;mso-wrap-distance-top:0.00pt;mso-wrap-distance-right:9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National Book" w:hAnsi="National Book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04CAD4D" wp14:editId="78A15EFA">
                <wp:simplePos x="0" y="0"/>
                <wp:positionH relativeFrom="column">
                  <wp:posOffset>-558800</wp:posOffset>
                </wp:positionH>
                <wp:positionV relativeFrom="paragraph">
                  <wp:posOffset>214630</wp:posOffset>
                </wp:positionV>
                <wp:extent cx="7700010" cy="2108200"/>
                <wp:effectExtent l="0" t="0" r="0" b="6350"/>
                <wp:wrapNone/>
                <wp:docPr id="24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00010" cy="2108200"/>
                        </a:xfrm>
                        <a:prstGeom prst="rect">
                          <a:avLst/>
                        </a:prstGeom>
                        <a:solidFill>
                          <a:srgbClr val="2925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1" type="#_x0000_t1" style="position:absolute;z-index:251679744;o:allowoverlap:true;o:allowincell:true;mso-position-horizontal-relative:text;margin-left:-44.00pt;mso-position-horizontal:absolute;mso-position-vertical-relative:text;margin-top:16.90pt;mso-position-vertical:absolute;width:606.30pt;height:166.00pt;mso-wrap-distance-left:9.00pt;mso-wrap-distance-top:0.00pt;mso-wrap-distance-right:9.00pt;mso-wrap-distance-bottom:0.00pt;visibility:visible;" fillcolor="#292574" stroked="f" strokeweight="1.00pt">
                <v:stroke dashstyle="solid"/>
              </v:shape>
            </w:pict>
          </mc:Fallback>
        </mc:AlternateContent>
      </w:r>
    </w:p>
    <w:p w14:paraId="088D3E56" w14:textId="77777777" w:rsidR="004E78D5" w:rsidRDefault="004E78D5">
      <w:pPr>
        <w:rPr>
          <w:rFonts w:ascii="National Book" w:hAnsi="National Book"/>
        </w:rPr>
      </w:pPr>
    </w:p>
    <w:p w14:paraId="2D9D0C16" w14:textId="77777777" w:rsidR="004E78D5" w:rsidRDefault="004E78D5">
      <w:pPr>
        <w:rPr>
          <w:rFonts w:ascii="National Book" w:hAnsi="National Book"/>
        </w:rPr>
      </w:pPr>
    </w:p>
    <w:p w14:paraId="7CE56D39" w14:textId="77777777" w:rsidR="004E78D5" w:rsidRDefault="004E78D5">
      <w:pPr>
        <w:rPr>
          <w:rFonts w:ascii="National Book" w:hAnsi="National Book"/>
        </w:rPr>
      </w:pPr>
    </w:p>
    <w:p w14:paraId="089C1D9E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C58E43" wp14:editId="72EF7A7A">
                <wp:simplePos x="0" y="0"/>
                <wp:positionH relativeFrom="column">
                  <wp:posOffset>161925</wp:posOffset>
                </wp:positionH>
                <wp:positionV relativeFrom="paragraph">
                  <wp:posOffset>146685</wp:posOffset>
                </wp:positionV>
                <wp:extent cx="6662420" cy="1323975"/>
                <wp:effectExtent l="0" t="0" r="0" b="0"/>
                <wp:wrapNone/>
                <wp:docPr id="2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62420" cy="1323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CDC7B0" w14:textId="77777777" w:rsidR="004E78D5" w:rsidRDefault="000429A7">
                            <w:pPr>
                              <w:ind w:left="142" w:right="39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Les inscriptions se font uniquement en ligne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, en cliquant sur le lien ci-dessous : </w:t>
                            </w:r>
                          </w:p>
                          <w:p w14:paraId="2772866D" w14:textId="77777777" w:rsidR="004E78D5" w:rsidRDefault="00866E47">
                            <w:pPr>
                              <w:ind w:left="142" w:right="39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hyperlink r:id="rId29" w:history="1">
                              <w:r w:rsidR="009C06E1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bCs/>
                                  <w:sz w:val="28"/>
                                </w:rPr>
                                <w:t>Inscription</w:t>
                              </w:r>
                            </w:hyperlink>
                            <w:r w:rsidR="009C06E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6F9BD51E" w14:textId="77777777" w:rsidR="00A83CB9" w:rsidRDefault="00A83CB9">
                            <w:pPr>
                              <w:ind w:left="142" w:right="39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  <w:p w14:paraId="484BD1B7" w14:textId="1F7B30B8" w:rsidR="004E78D5" w:rsidRDefault="000429A7">
                            <w:pPr>
                              <w:ind w:left="142" w:right="39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highlight w:val="cy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</w:rPr>
                              <w:t xml:space="preserve">Date limite d’inscription : </w:t>
                            </w:r>
                            <w:r w:rsidR="00F2471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Mercredi </w:t>
                            </w:r>
                            <w:r w:rsidR="00F2471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20</w:t>
                            </w:r>
                            <w:bookmarkStart w:id="0" w:name="_GoBack"/>
                            <w:bookmarkEnd w:id="0"/>
                            <w:r w:rsidR="00524AEB" w:rsidRPr="001A373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Novembre</w:t>
                            </w:r>
                          </w:p>
                          <w:p w14:paraId="1FB93006" w14:textId="77777777" w:rsidR="004E78D5" w:rsidRDefault="004E78D5">
                            <w:pPr>
                              <w:ind w:left="142" w:right="39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E742827" w14:textId="77777777" w:rsidR="004E78D5" w:rsidRDefault="004E78D5">
                            <w:pPr>
                              <w:ind w:left="142" w:right="39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9352F11" w14:textId="77777777" w:rsidR="004E78D5" w:rsidRDefault="004E78D5">
                            <w:pPr>
                              <w:ind w:right="39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58E43" id="_x0000_s1033" type="#_x0000_t202" style="position:absolute;margin-left:12.75pt;margin-top:11.55pt;width:524.6pt;height:10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" filled="f" stroked="f" strokeweight=".5pt">
                <v:textbox>
                  <w:txbxContent>
                    <w:p w14:paraId="2ECDC7B0" w14:textId="77777777" w:rsidR="004E78D5" w:rsidRDefault="000429A7">
                      <w:pPr>
                        <w:ind w:left="142" w:right="39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Les inscriptions se font uniquement en ligne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 xml:space="preserve">, en cliquant sur le lien ci-dessous : </w:t>
                      </w:r>
                    </w:p>
                    <w:p w14:paraId="2772866D" w14:textId="77777777" w:rsidR="004E78D5" w:rsidRDefault="00866E47">
                      <w:pPr>
                        <w:ind w:left="142" w:right="39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hyperlink r:id="rId30" w:history="1">
                        <w:r w:rsidR="009C06E1">
                          <w:rPr>
                            <w:rStyle w:val="Lienhypertexte"/>
                            <w:rFonts w:ascii="Arial" w:hAnsi="Arial" w:cs="Arial"/>
                            <w:b/>
                            <w:bCs/>
                            <w:sz w:val="28"/>
                          </w:rPr>
                          <w:t>Inscription</w:t>
                        </w:r>
                      </w:hyperlink>
                      <w:r w:rsidR="009C06E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6F9BD51E" w14:textId="77777777" w:rsidR="00A83CB9" w:rsidRDefault="00A83CB9">
                      <w:pPr>
                        <w:ind w:left="142" w:right="39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  <w:p w14:paraId="484BD1B7" w14:textId="1F7B30B8" w:rsidR="004E78D5" w:rsidRDefault="000429A7">
                      <w:pPr>
                        <w:ind w:left="142" w:right="39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highlight w:val="cyan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</w:rPr>
                        <w:t xml:space="preserve">Date limite d’inscription : </w:t>
                      </w:r>
                      <w:r w:rsidR="00F2471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 xml:space="preserve">Mercredi </w:t>
                      </w:r>
                      <w:r w:rsidR="00F2471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>20</w:t>
                      </w:r>
                      <w:bookmarkStart w:id="1" w:name="_GoBack"/>
                      <w:bookmarkEnd w:id="1"/>
                      <w:r w:rsidR="00524AEB" w:rsidRPr="001A373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Novembre</w:t>
                      </w:r>
                    </w:p>
                    <w:p w14:paraId="1FB93006" w14:textId="77777777" w:rsidR="004E78D5" w:rsidRDefault="004E78D5">
                      <w:pPr>
                        <w:ind w:left="142" w:right="39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14:paraId="1E742827" w14:textId="77777777" w:rsidR="004E78D5" w:rsidRDefault="004E78D5">
                      <w:pPr>
                        <w:ind w:left="142" w:right="39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9352F11" w14:textId="77777777" w:rsidR="004E78D5" w:rsidRDefault="004E78D5">
                      <w:pPr>
                        <w:ind w:right="39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28FE41" w14:textId="77777777" w:rsidR="004E78D5" w:rsidRDefault="004E78D5">
      <w:pPr>
        <w:rPr>
          <w:rFonts w:ascii="National Book" w:hAnsi="National Book"/>
        </w:rPr>
      </w:pPr>
    </w:p>
    <w:p w14:paraId="07AEE4E0" w14:textId="77777777" w:rsidR="004E78D5" w:rsidRDefault="004E78D5">
      <w:pPr>
        <w:rPr>
          <w:rFonts w:ascii="National Book" w:hAnsi="National Book"/>
        </w:rPr>
      </w:pPr>
    </w:p>
    <w:p w14:paraId="5B8F1002" w14:textId="77777777" w:rsidR="004E78D5" w:rsidRDefault="004E78D5">
      <w:pPr>
        <w:rPr>
          <w:rFonts w:ascii="National Book" w:hAnsi="National Book"/>
        </w:rPr>
      </w:pPr>
    </w:p>
    <w:p w14:paraId="1A660421" w14:textId="77777777" w:rsidR="004E78D5" w:rsidRDefault="004E78D5">
      <w:pPr>
        <w:rPr>
          <w:rFonts w:ascii="National Book" w:hAnsi="National Book"/>
        </w:rPr>
      </w:pPr>
    </w:p>
    <w:p w14:paraId="56B932F0" w14:textId="77777777" w:rsidR="004E78D5" w:rsidRDefault="004E78D5">
      <w:pPr>
        <w:rPr>
          <w:rFonts w:ascii="National Book" w:hAnsi="National Book"/>
        </w:rPr>
      </w:pPr>
    </w:p>
    <w:p w14:paraId="19E40FEF" w14:textId="77777777" w:rsidR="004E78D5" w:rsidRDefault="004E78D5">
      <w:pPr>
        <w:rPr>
          <w:rFonts w:ascii="National Book" w:hAnsi="National Book"/>
        </w:rPr>
      </w:pPr>
    </w:p>
    <w:p w14:paraId="5D440922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</w:rPr>
        <w:t>–</w:t>
      </w:r>
    </w:p>
    <w:p w14:paraId="161F37DE" w14:textId="77777777" w:rsidR="004E78D5" w:rsidRDefault="004E78D5">
      <w:pPr>
        <w:rPr>
          <w:rFonts w:ascii="National Book" w:hAnsi="National Book"/>
        </w:rPr>
      </w:pPr>
    </w:p>
    <w:p w14:paraId="46AF034F" w14:textId="77777777" w:rsidR="004E78D5" w:rsidRDefault="004E78D5">
      <w:pPr>
        <w:rPr>
          <w:rFonts w:ascii="National Book" w:hAnsi="National Book"/>
        </w:rPr>
      </w:pPr>
    </w:p>
    <w:p w14:paraId="431EC85D" w14:textId="77777777" w:rsidR="004E78D5" w:rsidRDefault="004E78D5">
      <w:pPr>
        <w:rPr>
          <w:rFonts w:ascii="National Book" w:hAnsi="National Book"/>
        </w:rPr>
      </w:pPr>
    </w:p>
    <w:p w14:paraId="0EF96963" w14:textId="77777777" w:rsidR="004E78D5" w:rsidRDefault="004E78D5">
      <w:pPr>
        <w:rPr>
          <w:rFonts w:ascii="National Book" w:hAnsi="National Book"/>
        </w:rPr>
        <w:sectPr w:rsidR="004E78D5">
          <w:headerReference w:type="default" r:id="rId31"/>
          <w:headerReference w:type="first" r:id="rId32"/>
          <w:footerReference w:type="first" r:id="rId33"/>
          <w:pgSz w:w="11900" w:h="16840"/>
          <w:pgMar w:top="855" w:right="720" w:bottom="720" w:left="720" w:header="470" w:footer="0" w:gutter="0"/>
          <w:cols w:space="708"/>
          <w:titlePg/>
          <w:docGrid w:linePitch="360"/>
        </w:sectPr>
      </w:pPr>
    </w:p>
    <w:p w14:paraId="114CA707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683A87DD" wp14:editId="287B18B5">
                <wp:simplePos x="0" y="0"/>
                <wp:positionH relativeFrom="column">
                  <wp:posOffset>-449580</wp:posOffset>
                </wp:positionH>
                <wp:positionV relativeFrom="paragraph">
                  <wp:posOffset>-38100</wp:posOffset>
                </wp:positionV>
                <wp:extent cx="7648874" cy="442497"/>
                <wp:effectExtent l="0" t="0" r="0" b="0"/>
                <wp:wrapNone/>
                <wp:docPr id="26" name="Imag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Image 42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7648874" cy="442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z-index:251735040;o:allowoverlap:true;o:allowincell:true;mso-position-horizontal-relative:text;margin-left:-35.40pt;mso-position-horizontal:absolute;mso-position-vertical-relative:text;margin-top:-3.00pt;mso-position-vertical:absolute;width:602.27pt;height:34.84pt;mso-wrap-distance-left:9.00pt;mso-wrap-distance-top:0.00pt;mso-wrap-distance-right:9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</w:p>
    <w:p w14:paraId="44B06387" w14:textId="77777777" w:rsidR="004E78D5" w:rsidRDefault="004E78D5">
      <w:pPr>
        <w:rPr>
          <w:rFonts w:ascii="National Book" w:hAnsi="National Book"/>
        </w:rPr>
      </w:pPr>
    </w:p>
    <w:p w14:paraId="3DE6FD6C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6F8F0E" wp14:editId="73CFC182">
                <wp:simplePos x="0" y="0"/>
                <wp:positionH relativeFrom="column">
                  <wp:posOffset>292100</wp:posOffset>
                </wp:positionH>
                <wp:positionV relativeFrom="paragraph">
                  <wp:posOffset>173990</wp:posOffset>
                </wp:positionV>
                <wp:extent cx="6487160" cy="9101470"/>
                <wp:effectExtent l="0" t="0" r="0" b="4445"/>
                <wp:wrapNone/>
                <wp:docPr id="27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87160" cy="910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82E69" w14:textId="77777777" w:rsidR="004E78D5" w:rsidRDefault="000429A7">
                            <w:pP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09h00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  <w:t>Accueil café</w:t>
                            </w:r>
                          </w:p>
                          <w:p w14:paraId="7FA93008" w14:textId="77777777" w:rsidR="004E78D5" w:rsidRDefault="004E78D5">
                            <w:pP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  <w:p w14:paraId="18A4A476" w14:textId="77777777" w:rsidR="004E78D5" w:rsidRDefault="000429A7">
                            <w:pP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09h30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</w:rPr>
                              <w:t>Ouverture de la journée</w:t>
                            </w:r>
                          </w:p>
                          <w:p w14:paraId="7F45F896" w14:textId="77777777" w:rsidR="004E78D5" w:rsidRDefault="001A3731">
                            <w:pPr>
                              <w:ind w:left="1416" w:firstLine="4"/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Marc </w:t>
                            </w:r>
                            <w:proofErr w:type="spellStart"/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Grevet</w:t>
                            </w:r>
                            <w:proofErr w:type="spellEnd"/>
                            <w:r w:rsidR="000429A7" w:rsidRPr="00A83CB9"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="000429A7"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A6DAD"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  <w:t>Directeur adjoint du Cerema Hauts-de-France</w:t>
                            </w:r>
                          </w:p>
                          <w:p w14:paraId="3A5E9BC3" w14:textId="77777777" w:rsidR="004E78D5" w:rsidRPr="00545807" w:rsidRDefault="000429A7">
                            <w:pPr>
                              <w:rPr>
                                <w:rFonts w:ascii="Arial" w:hAnsi="Arial" w:cs="Arial"/>
                                <w:color w:val="29257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15"/>
                                <w:szCs w:val="15"/>
                              </w:rPr>
                              <w:tab/>
                            </w:r>
                          </w:p>
                          <w:p w14:paraId="5A8A58B0" w14:textId="77777777" w:rsidR="004E78D5" w:rsidRDefault="00545807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09h50</w:t>
                            </w:r>
                            <w:r w:rsidR="000429A7"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="00A83CB9" w:rsidRPr="00A83CB9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Les étapes clefs de la rénovation d’une école</w:t>
                            </w:r>
                            <w:r w:rsidR="000429A7" w:rsidRPr="00A83CB9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 xml:space="preserve"> </w:t>
                            </w:r>
                          </w:p>
                          <w:p w14:paraId="08793168" w14:textId="77777777" w:rsidR="00A83CB9" w:rsidRDefault="00A83CB9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Lucile Bava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y, Cerema</w:t>
                            </w:r>
                          </w:p>
                          <w:p w14:paraId="2C69119D" w14:textId="77777777" w:rsidR="00545807" w:rsidRDefault="00A83CB9" w:rsidP="00A83CB9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Responsable des thématiques Gestion du Patrimoine Immobilier et Éclairage Public</w:t>
                            </w:r>
                          </w:p>
                          <w:p w14:paraId="55D57BAA" w14:textId="77777777" w:rsidR="00545807" w:rsidRDefault="00545807" w:rsidP="00A83CB9">
                            <w:pP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</w:pPr>
                          </w:p>
                          <w:p w14:paraId="79F61B78" w14:textId="77777777" w:rsidR="00545807" w:rsidRDefault="00545807" w:rsidP="00545807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10h20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Construire la cour avec les élèves, l’exemple de Pinon</w:t>
                            </w:r>
                          </w:p>
                          <w:p w14:paraId="7188CE51" w14:textId="77777777" w:rsidR="00545807" w:rsidRPr="00A83CB9" w:rsidRDefault="00545807" w:rsidP="00545807">
                            <w:pPr>
                              <w:ind w:left="1416" w:firstLine="4"/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Bruno </w:t>
                            </w:r>
                            <w:proofErr w:type="spellStart"/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Stoop</w:t>
                            </w:r>
                            <w:proofErr w:type="spellEnd"/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, directeur du CAUE de l’Aisne</w:t>
                            </w:r>
                          </w:p>
                          <w:p w14:paraId="285FDFDB" w14:textId="77777777" w:rsidR="004E78D5" w:rsidRPr="00A83CB9" w:rsidRDefault="000429A7" w:rsidP="00A83CB9">
                            <w:pP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15"/>
                                <w:szCs w:val="15"/>
                              </w:rPr>
                              <w:tab/>
                            </w:r>
                          </w:p>
                          <w:p w14:paraId="011B93BA" w14:textId="77777777" w:rsidR="004E78D5" w:rsidRDefault="000429A7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color w:val="EF775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F7757"/>
                                <w:sz w:val="21"/>
                                <w:szCs w:val="21"/>
                              </w:rPr>
                              <w:t>11h</w:t>
                            </w:r>
                            <w:r w:rsidR="00A83CB9">
                              <w:rPr>
                                <w:rFonts w:ascii="Arial" w:hAnsi="Arial" w:cs="Arial"/>
                                <w:b/>
                                <w:color w:val="EF7757"/>
                                <w:sz w:val="21"/>
                                <w:szCs w:val="21"/>
                              </w:rPr>
                              <w:t>00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EF7757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EF7757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EF7757"/>
                              </w:rPr>
                              <w:t>Pause</w:t>
                            </w:r>
                          </w:p>
                          <w:p w14:paraId="19FEFEC5" w14:textId="77777777" w:rsidR="004E78D5" w:rsidRDefault="004E78D5">
                            <w:pPr>
                              <w:ind w:left="1416" w:hanging="1416"/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</w:pPr>
                          </w:p>
                          <w:p w14:paraId="668087E2" w14:textId="77777777" w:rsidR="004E78D5" w:rsidRDefault="000429A7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  <w:highlight w:val="cy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11h</w:t>
                            </w:r>
                            <w:r w:rsidR="00A83CB9"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bookmarkStart w:id="2" w:name="_Hlk152674719"/>
                            <w:r w:rsidR="00A83CB9" w:rsidRPr="00667DF3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Avoir une approche intégrée sur le bâti, les cours et les abords : L’exemple de Dunkerque</w:t>
                            </w:r>
                            <w:r w:rsidRPr="00667DF3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 xml:space="preserve"> </w:t>
                            </w:r>
                            <w:bookmarkEnd w:id="2"/>
                          </w:p>
                          <w:p w14:paraId="6BE9D6E8" w14:textId="77777777" w:rsidR="00A81F2C" w:rsidRDefault="000429A7">
                            <w:pPr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="00A81F2C" w:rsidRPr="00A81F2C"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  <w:t>Nicolas Vermeersch, Chef de service bureau d'études, C</w:t>
                            </w:r>
                            <w:r w:rsidR="00A81F2C"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  <w:t>UD</w:t>
                            </w:r>
                          </w:p>
                          <w:p w14:paraId="04E676B9" w14:textId="77777777" w:rsidR="00A81F2C" w:rsidRDefault="00A81F2C" w:rsidP="00A81F2C">
                            <w:pPr>
                              <w:ind w:left="708" w:firstLine="708"/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Sébastien Lebel, </w:t>
                            </w:r>
                            <w:r w:rsidRPr="00A81F2C"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  <w:t>Chargé d'études paysage, conception urbaine, espaces publics</w:t>
                            </w:r>
                          </w:p>
                          <w:p w14:paraId="1865552D" w14:textId="77777777" w:rsidR="00545807" w:rsidRDefault="00545807" w:rsidP="00545807">
                            <w:pPr>
                              <w:rPr>
                                <w:rFonts w:ascii="Arial" w:hAnsi="Arial" w:cs="Arial"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  <w:p w14:paraId="0E6B1B92" w14:textId="77777777" w:rsidR="00217F8B" w:rsidRDefault="00545807" w:rsidP="00217F8B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  <w:highlight w:val="cy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11h55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="00217F8B" w:rsidRPr="00667DF3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Réaménager les abords des écoles pour favoriser les mobilités actives </w:t>
                            </w:r>
                          </w:p>
                          <w:p w14:paraId="3E0D6B88" w14:textId="77777777" w:rsidR="00217F8B" w:rsidRDefault="00217F8B" w:rsidP="00217F8B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Bertrand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Deboudt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, Cerema</w:t>
                            </w:r>
                          </w:p>
                          <w:p w14:paraId="23E322CA" w14:textId="77777777" w:rsidR="00217F8B" w:rsidRDefault="00217F8B" w:rsidP="00217F8B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Pr="00667DF3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Chef de projet mobilités actives et sécurité des transports </w:t>
                            </w:r>
                          </w:p>
                          <w:p w14:paraId="32F07A2A" w14:textId="77777777" w:rsidR="004E78D5" w:rsidRPr="00545807" w:rsidRDefault="000429A7">
                            <w:pPr>
                              <w:rPr>
                                <w:rStyle w:val="bold"/>
                                <w:rFonts w:ascii="Arial" w:hAnsi="Arial" w:cs="Arial"/>
                                <w:color w:val="292574"/>
                                <w:sz w:val="22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4E8B687C" w14:textId="77777777" w:rsidR="004E78D5" w:rsidRDefault="000429A7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EF775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F7757"/>
                                <w:sz w:val="21"/>
                                <w:szCs w:val="21"/>
                              </w:rPr>
                              <w:t>12h</w:t>
                            </w:r>
                            <w:r w:rsidR="00545807">
                              <w:rPr>
                                <w:rFonts w:ascii="Arial" w:hAnsi="Arial" w:cs="Arial"/>
                                <w:color w:val="EF7757"/>
                                <w:sz w:val="21"/>
                                <w:szCs w:val="21"/>
                              </w:rPr>
                              <w:t>30</w:t>
                            </w:r>
                            <w:r>
                              <w:rPr>
                                <w:rFonts w:ascii="Arial" w:hAnsi="Arial" w:cs="Arial"/>
                                <w:color w:val="EF7757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EF7757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F7757"/>
                              </w:rPr>
                              <w:t xml:space="preserve">Déjeuner </w:t>
                            </w:r>
                            <w:r w:rsidR="00667DF3">
                              <w:rPr>
                                <w:rFonts w:ascii="Arial" w:hAnsi="Arial" w:cs="Arial"/>
                                <w:b/>
                                <w:bCs/>
                                <w:color w:val="EF7757"/>
                              </w:rPr>
                              <w:t xml:space="preserve">offert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EF7757"/>
                                <w:sz w:val="22"/>
                                <w:szCs w:val="22"/>
                              </w:rPr>
                              <w:t>(inscription préalable obligatoire)</w:t>
                            </w:r>
                          </w:p>
                          <w:p w14:paraId="553444F9" w14:textId="77777777" w:rsidR="004E78D5" w:rsidRPr="00545807" w:rsidRDefault="000429A7" w:rsidP="00545807">
                            <w:pPr>
                              <w:pStyle w:val="Paragraphestandard"/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/>
                                <w:b/>
                                <w:bCs/>
                                <w:color w:val="29257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bold"/>
                                <w:rFonts w:ascii="Arial" w:hAnsi="Arial" w:cs="Arial"/>
                                <w:b/>
                                <w:bCs/>
                                <w:color w:val="29257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146DBD3" w14:textId="77777777" w:rsidR="004E78D5" w:rsidRPr="00667DF3" w:rsidRDefault="000429A7" w:rsidP="00667DF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</w:t>
                            </w:r>
                            <w:r w:rsidR="00667DF3"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h</w:t>
                            </w:r>
                            <w:r w:rsidR="00667DF3"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ab/>
                            </w:r>
                            <w:r w:rsidR="00667DF3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Réflexion sur l’école de demain</w:t>
                            </w:r>
                          </w:p>
                          <w:p w14:paraId="266BFF8D" w14:textId="77777777" w:rsidR="0068257A" w:rsidRDefault="0068257A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  <w:p w14:paraId="18378C28" w14:textId="77777777" w:rsidR="004E78D5" w:rsidRDefault="004E78D5">
                            <w:pPr>
                              <w:ind w:left="1416" w:firstLine="4"/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  <w:p w14:paraId="713D50A9" w14:textId="0613C091" w:rsidR="00217F8B" w:rsidRDefault="00667DF3" w:rsidP="00217F8B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  <w:highlight w:val="cy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</w:t>
                            </w:r>
                            <w:r w:rsidR="00217F8B"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h</w:t>
                            </w:r>
                            <w:r w:rsidR="00217F8B"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45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proofErr w:type="spellStart"/>
                            <w:r w:rsidR="00217F8B" w:rsidRPr="006A6DAD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CUBE.Ecoles</w:t>
                            </w:r>
                            <w:proofErr w:type="spellEnd"/>
                            <w:r w:rsidR="00217F8B" w:rsidRPr="006A6DAD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 xml:space="preserve"> : réduire les consommations énergétiques à moindre investissement</w:t>
                            </w:r>
                          </w:p>
                          <w:p w14:paraId="584C5A01" w14:textId="77777777" w:rsidR="00217F8B" w:rsidRDefault="00217F8B" w:rsidP="00217F8B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Lucile Bava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y, Cerema</w:t>
                            </w:r>
                          </w:p>
                          <w:p w14:paraId="0425C6E3" w14:textId="77777777" w:rsidR="00217F8B" w:rsidRDefault="00217F8B" w:rsidP="00217F8B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Responsable des thématiques Gestion du Patrimoine Immobilier et Éclairage Public</w:t>
                            </w:r>
                          </w:p>
                          <w:p w14:paraId="35B0F174" w14:textId="5BBA65D0" w:rsidR="00667DF3" w:rsidRDefault="00667DF3" w:rsidP="00217F8B">
                            <w:pPr>
                              <w:ind w:left="1416" w:hanging="1416"/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  <w:p w14:paraId="4E7A6AEE" w14:textId="70E31CD0" w:rsidR="00217F8B" w:rsidRDefault="00217F8B" w:rsidP="00217F8B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00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Pr="006A6DAD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S'appuyer sur la démarche d'économie d'énergie pour améliorer la qualité de l'air intérieur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 xml:space="preserve"> </w:t>
                            </w:r>
                            <w:r w:rsidRPr="006A6DAD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: le retour d'expérience du Hub Air Energie</w:t>
                            </w:r>
                          </w:p>
                          <w:p w14:paraId="49651B81" w14:textId="77777777" w:rsidR="00217F8B" w:rsidRDefault="00217F8B" w:rsidP="00217F8B">
                            <w:pPr>
                              <w:ind w:left="1416" w:hanging="1416"/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Cécile Caudron, Cerema</w:t>
                            </w:r>
                          </w:p>
                          <w:p w14:paraId="46DD050C" w14:textId="77777777" w:rsidR="00217F8B" w:rsidRDefault="00217F8B" w:rsidP="00217F8B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 w:rsidRPr="00A83CB9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Pr="00A877BF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Cheffe de projets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,</w:t>
                            </w:r>
                            <w:r w:rsidRPr="00A877BF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 Qualité des Environnements Intérieurs &amp; Ventilation</w:t>
                            </w:r>
                          </w:p>
                          <w:p w14:paraId="602BB892" w14:textId="167CB3DD" w:rsidR="0068257A" w:rsidRDefault="0068257A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  <w:p w14:paraId="50E9F99F" w14:textId="77777777" w:rsidR="00217F8B" w:rsidRDefault="00217F8B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  <w:p w14:paraId="0854932E" w14:textId="3B3E6465" w:rsidR="0068257A" w:rsidRDefault="0068257A" w:rsidP="0068257A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14h2</w:t>
                            </w:r>
                            <w:r w:rsidR="00217F8B"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Construire passif, un défi et un enjeu financier</w:t>
                            </w:r>
                          </w:p>
                          <w:p w14:paraId="2F9F12E5" w14:textId="77777777" w:rsidR="0068257A" w:rsidRDefault="0068257A" w:rsidP="0068257A">
                            <w:pPr>
                              <w:ind w:left="1416" w:hanging="1416"/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Benoît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Guiost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 xml:space="preserve">, Maire de Gommegnies </w:t>
                            </w:r>
                          </w:p>
                          <w:p w14:paraId="3B3822CE" w14:textId="77777777" w:rsidR="00A877BF" w:rsidRDefault="00A877BF">
                            <w:pPr>
                              <w:rPr>
                                <w:rFonts w:ascii="Arial" w:hAnsi="Arial" w:cs="Arial"/>
                                <w:bCs/>
                                <w:color w:val="292574"/>
                                <w:sz w:val="21"/>
                                <w:szCs w:val="21"/>
                              </w:rPr>
                            </w:pPr>
                          </w:p>
                          <w:p w14:paraId="739C1CDD" w14:textId="77777777" w:rsidR="00A877BF" w:rsidRDefault="00A877BF" w:rsidP="00A877BF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color w:val="EF775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F7757"/>
                                <w:sz w:val="21"/>
                                <w:szCs w:val="21"/>
                              </w:rPr>
                              <w:t xml:space="preserve">15h05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EF7757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EF7757"/>
                              </w:rPr>
                              <w:t>Pause</w:t>
                            </w:r>
                          </w:p>
                          <w:p w14:paraId="470C36EE" w14:textId="77777777" w:rsidR="004E78D5" w:rsidRDefault="004E78D5">
                            <w:pP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</w:pPr>
                          </w:p>
                          <w:p w14:paraId="144BE9F7" w14:textId="03F05F9E" w:rsidR="00217F8B" w:rsidRPr="00217F8B" w:rsidRDefault="00A877BF" w:rsidP="00217F8B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15h20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 w:rsidR="00217F8B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 xml:space="preserve">introduction à la </w:t>
                            </w:r>
                            <w:proofErr w:type="spellStart"/>
                            <w:r w:rsidR="00217F8B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chronotopie</w:t>
                            </w:r>
                            <w:proofErr w:type="spellEnd"/>
                            <w:r w:rsidR="00217F8B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 xml:space="preserve"> et </w:t>
                            </w:r>
                            <w:r w:rsidR="00217F8B">
                              <w:rPr>
                                <w:rFonts w:ascii="Arial" w:hAnsi="Arial" w:cs="Arial"/>
                                <w:b/>
                                <w:color w:val="292574"/>
                              </w:rPr>
                              <w:t>r</w:t>
                            </w:r>
                            <w:r w:rsidRPr="00A877BF">
                              <w:rPr>
                                <w:rFonts w:ascii="Arial" w:hAnsi="Arial" w:cs="Arial"/>
                                <w:b/>
                                <w:color w:val="292574"/>
                              </w:rPr>
                              <w:t>etours d’expérience</w:t>
                            </w:r>
                            <w:r w:rsidR="00CA31C7">
                              <w:rPr>
                                <w:rFonts w:ascii="Arial" w:hAnsi="Arial" w:cs="Arial"/>
                                <w:b/>
                                <w:color w:val="292574"/>
                              </w:rPr>
                              <w:t>s</w:t>
                            </w:r>
                            <w:r w:rsidRPr="00A877BF">
                              <w:rPr>
                                <w:rFonts w:ascii="Arial" w:hAnsi="Arial" w:cs="Arial"/>
                                <w:b/>
                                <w:color w:val="292574"/>
                              </w:rPr>
                              <w:t xml:space="preserve"> sur</w:t>
                            </w:r>
                            <w:r w:rsidRPr="00A877BF">
                              <w:rPr>
                                <w:rFonts w:ascii="Arial" w:hAnsi="Arial" w:cs="Arial"/>
                                <w:color w:val="292574"/>
                              </w:rPr>
                              <w:t xml:space="preserve"> </w:t>
                            </w:r>
                            <w:r w:rsidRPr="00A877BF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</w:rPr>
                              <w:t>l’ouverture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 xml:space="preserve"> des cours d’écoles au publi</w:t>
                            </w:r>
                            <w:r w:rsidR="00217F8B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c</w:t>
                            </w:r>
                          </w:p>
                          <w:p w14:paraId="146266E7" w14:textId="77777777" w:rsidR="004E78D5" w:rsidRDefault="00A877BF" w:rsidP="00A877BF">
                            <w:pPr>
                              <w:ind w:left="708" w:firstLine="708"/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 w:rsidRPr="00A877BF"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Emeline Guillaume, Chargée de mission Bureau des temps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  <w:t>, MEL</w:t>
                            </w:r>
                          </w:p>
                          <w:p w14:paraId="1E1276D9" w14:textId="77777777" w:rsidR="00A877BF" w:rsidRDefault="00A877BF" w:rsidP="00A877BF">
                            <w:pPr>
                              <w:ind w:left="708" w:firstLine="708"/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  <w:p w14:paraId="45662EE2" w14:textId="77777777" w:rsidR="00A877BF" w:rsidRDefault="00A877BF" w:rsidP="00A877BF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16h00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92574"/>
                              </w:rPr>
                              <w:t>Végétalisation des cours d’écoles, coûts et financements</w:t>
                            </w:r>
                            <w:r w:rsidRPr="00667DF3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 </w:t>
                            </w:r>
                          </w:p>
                          <w:p w14:paraId="7C217BF3" w14:textId="77777777" w:rsidR="00A877BF" w:rsidRDefault="00A877BF" w:rsidP="00A877BF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  <w:highlight w:val="cyan"/>
                              </w:rPr>
                            </w:pPr>
                          </w:p>
                          <w:p w14:paraId="2B9D100A" w14:textId="77777777" w:rsidR="00A877BF" w:rsidRDefault="00A877BF" w:rsidP="00A877BF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  <w:highlight w:val="cy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1"/>
                                <w:szCs w:val="21"/>
                              </w:rPr>
                              <w:t>16h15</w:t>
                            </w: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92574"/>
                              </w:rPr>
                              <w:t xml:space="preserve">Conclusion de la journée </w:t>
                            </w:r>
                            <w:r w:rsidRPr="00667DF3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Cs w:val="22"/>
                              </w:rPr>
                              <w:t> </w:t>
                            </w:r>
                          </w:p>
                          <w:p w14:paraId="437D25BA" w14:textId="77777777" w:rsidR="00A877BF" w:rsidRDefault="00A877BF" w:rsidP="00A877BF">
                            <w:pPr>
                              <w:ind w:left="1416" w:hanging="1416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  <w:highlight w:val="cyan"/>
                              </w:rPr>
                            </w:pPr>
                          </w:p>
                          <w:p w14:paraId="331D1F19" w14:textId="77777777" w:rsidR="00A877BF" w:rsidRDefault="00A877BF" w:rsidP="00A877BF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3EC357" w14:textId="77777777" w:rsidR="00A877BF" w:rsidRDefault="00A877BF" w:rsidP="00A877BF">
                            <w:pPr>
                              <w:ind w:left="708" w:firstLine="708"/>
                              <w:rPr>
                                <w:rFonts w:ascii="Arial" w:hAnsi="Arial" w:cs="Arial"/>
                                <w:bCs/>
                                <w:i/>
                                <w:color w:val="29257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F8F0E" id="Zone de texte 56" o:spid="_x0000_s1034" type="#_x0000_t202" style="position:absolute;margin-left:23pt;margin-top:13.7pt;width:510.8pt;height:71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" filled="f" stroked="f" strokeweight=".5pt">
                <v:textbox>
                  <w:txbxContent>
                    <w:p w14:paraId="29C82E69" w14:textId="77777777" w:rsidR="004E78D5" w:rsidRDefault="000429A7">
                      <w:pP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09h00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  <w:t>Accueil café</w:t>
                      </w:r>
                    </w:p>
                    <w:p w14:paraId="7FA93008" w14:textId="77777777" w:rsidR="004E78D5" w:rsidRDefault="004E78D5">
                      <w:pP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</w:pPr>
                    </w:p>
                    <w:p w14:paraId="18A4A476" w14:textId="77777777" w:rsidR="004E78D5" w:rsidRDefault="000429A7">
                      <w:pP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09h30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</w:rPr>
                        <w:t>Ouverture de la journée</w:t>
                      </w:r>
                    </w:p>
                    <w:p w14:paraId="7F45F896" w14:textId="77777777" w:rsidR="004E78D5" w:rsidRDefault="001A3731">
                      <w:pPr>
                        <w:ind w:left="1416" w:firstLine="4"/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</w:pP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Marc </w:t>
                      </w:r>
                      <w:proofErr w:type="spellStart"/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Grevet</w:t>
                      </w:r>
                      <w:proofErr w:type="spellEnd"/>
                      <w:r w:rsidR="000429A7" w:rsidRPr="00A83CB9"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  <w:t xml:space="preserve"> –</w:t>
                      </w:r>
                      <w:r w:rsidR="000429A7"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  <w:t xml:space="preserve"> </w:t>
                      </w:r>
                      <w:r w:rsidR="006A6DAD"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  <w:t>Directeur adjoint du Cerema Hauts-de-France</w:t>
                      </w:r>
                    </w:p>
                    <w:p w14:paraId="3A5E9BC3" w14:textId="77777777" w:rsidR="004E78D5" w:rsidRPr="00545807" w:rsidRDefault="000429A7">
                      <w:pPr>
                        <w:rPr>
                          <w:rFonts w:ascii="Arial" w:hAnsi="Arial" w:cs="Arial"/>
                          <w:color w:val="292574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15"/>
                          <w:szCs w:val="15"/>
                        </w:rPr>
                        <w:tab/>
                      </w:r>
                    </w:p>
                    <w:p w14:paraId="5A8A58B0" w14:textId="77777777" w:rsidR="004E78D5" w:rsidRDefault="00545807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09h50</w:t>
                      </w:r>
                      <w:r w:rsidR="000429A7"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 w:rsidR="00A83CB9" w:rsidRPr="00A83CB9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Les étapes clefs de la rénovation d’une école</w:t>
                      </w:r>
                      <w:r w:rsidR="000429A7" w:rsidRPr="00A83CB9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 xml:space="preserve"> </w:t>
                      </w:r>
                    </w:p>
                    <w:p w14:paraId="08793168" w14:textId="77777777" w:rsidR="00A83CB9" w:rsidRDefault="00A83CB9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Lucile Bava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y, Cerema</w:t>
                      </w:r>
                    </w:p>
                    <w:p w14:paraId="2C69119D" w14:textId="77777777" w:rsidR="00545807" w:rsidRDefault="00A83CB9" w:rsidP="00A83CB9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Responsable des thématiques Gestion du Patrimoine Immobilier et Éclairage Public</w:t>
                      </w:r>
                    </w:p>
                    <w:p w14:paraId="55D57BAA" w14:textId="77777777" w:rsidR="00545807" w:rsidRDefault="00545807" w:rsidP="00A83CB9">
                      <w:pP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</w:pPr>
                    </w:p>
                    <w:p w14:paraId="79F61B78" w14:textId="77777777" w:rsidR="00545807" w:rsidRDefault="00545807" w:rsidP="00545807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10h20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Construire la cour avec les élèves, l’exemple de Pinon</w:t>
                      </w:r>
                    </w:p>
                    <w:p w14:paraId="7188CE51" w14:textId="77777777" w:rsidR="00545807" w:rsidRPr="00A83CB9" w:rsidRDefault="00545807" w:rsidP="00545807">
                      <w:pPr>
                        <w:ind w:left="1416" w:firstLine="4"/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Bruno </w:t>
                      </w:r>
                      <w:proofErr w:type="spellStart"/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Stoop</w:t>
                      </w:r>
                      <w:proofErr w:type="spellEnd"/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, directeur du CAUE de l’Aisne</w:t>
                      </w:r>
                    </w:p>
                    <w:p w14:paraId="285FDFDB" w14:textId="77777777" w:rsidR="004E78D5" w:rsidRPr="00A83CB9" w:rsidRDefault="000429A7" w:rsidP="00A83CB9">
                      <w:pPr>
                        <w:rPr>
                          <w:rFonts w:ascii="Arial" w:hAnsi="Arial" w:cs="Arial"/>
                          <w:color w:val="292574"/>
                          <w:sz w:val="22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15"/>
                          <w:szCs w:val="15"/>
                        </w:rPr>
                        <w:tab/>
                      </w:r>
                    </w:p>
                    <w:p w14:paraId="011B93BA" w14:textId="77777777" w:rsidR="004E78D5" w:rsidRDefault="000429A7">
                      <w:pPr>
                        <w:ind w:left="1416" w:hanging="1416"/>
                        <w:rPr>
                          <w:rFonts w:ascii="Arial" w:hAnsi="Arial" w:cs="Arial"/>
                          <w:b/>
                          <w:color w:val="EF7757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F7757"/>
                          <w:sz w:val="21"/>
                          <w:szCs w:val="21"/>
                        </w:rPr>
                        <w:t>11h</w:t>
                      </w:r>
                      <w:r w:rsidR="00A83CB9">
                        <w:rPr>
                          <w:rFonts w:ascii="Arial" w:hAnsi="Arial" w:cs="Arial"/>
                          <w:b/>
                          <w:color w:val="EF7757"/>
                          <w:sz w:val="21"/>
                          <w:szCs w:val="21"/>
                        </w:rPr>
                        <w:t>00</w:t>
                      </w:r>
                      <w:r>
                        <w:rPr>
                          <w:rFonts w:ascii="Arial" w:hAnsi="Arial" w:cs="Arial"/>
                          <w:b/>
                          <w:color w:val="EF775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EF7757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EF7757"/>
                        </w:rPr>
                        <w:t>Pause</w:t>
                      </w:r>
                    </w:p>
                    <w:p w14:paraId="19FEFEC5" w14:textId="77777777" w:rsidR="004E78D5" w:rsidRDefault="004E78D5">
                      <w:pPr>
                        <w:ind w:left="1416" w:hanging="1416"/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</w:pPr>
                    </w:p>
                    <w:p w14:paraId="668087E2" w14:textId="77777777" w:rsidR="004E78D5" w:rsidRDefault="000429A7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  <w:highlight w:val="cyan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11h</w:t>
                      </w:r>
                      <w:r w:rsidR="00A83CB9"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bookmarkStart w:id="3" w:name="_Hlk152674719"/>
                      <w:r w:rsidR="00A83CB9" w:rsidRPr="00667DF3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Avoir une approche intégrée sur le bâti, les cours et les abords : L’exemple de Dunkerque</w:t>
                      </w:r>
                      <w:r w:rsidRPr="00667DF3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 xml:space="preserve"> </w:t>
                      </w:r>
                      <w:bookmarkEnd w:id="3"/>
                    </w:p>
                    <w:p w14:paraId="6BE9D6E8" w14:textId="77777777" w:rsidR="00A81F2C" w:rsidRDefault="000429A7">
                      <w:pPr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 w:rsidR="00A81F2C" w:rsidRPr="00A81F2C"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  <w:t>Nicolas Vermeersch, Chef de service bureau d'études, C</w:t>
                      </w:r>
                      <w:r w:rsidR="00A81F2C"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  <w:t>UD</w:t>
                      </w:r>
                    </w:p>
                    <w:p w14:paraId="04E676B9" w14:textId="77777777" w:rsidR="00A81F2C" w:rsidRDefault="00A81F2C" w:rsidP="00A81F2C">
                      <w:pPr>
                        <w:ind w:left="708" w:firstLine="708"/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  <w:t xml:space="preserve">Sébastien Lebel, </w:t>
                      </w:r>
                      <w:r w:rsidRPr="00A81F2C"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  <w:t>Chargé d'études paysage, conception urbaine, espaces publics</w:t>
                      </w:r>
                    </w:p>
                    <w:p w14:paraId="1865552D" w14:textId="77777777" w:rsidR="00545807" w:rsidRDefault="00545807" w:rsidP="00545807">
                      <w:pPr>
                        <w:rPr>
                          <w:rFonts w:ascii="Arial" w:hAnsi="Arial" w:cs="Arial"/>
                          <w:i/>
                          <w:color w:val="292574"/>
                          <w:sz w:val="22"/>
                          <w:szCs w:val="22"/>
                        </w:rPr>
                      </w:pPr>
                    </w:p>
                    <w:p w14:paraId="0E6B1B92" w14:textId="77777777" w:rsidR="00217F8B" w:rsidRDefault="00545807" w:rsidP="00217F8B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  <w:highlight w:val="cyan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11h55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 w:rsidR="00217F8B" w:rsidRPr="00667DF3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Réaménager les abords des écoles pour favoriser les mobilités actives </w:t>
                      </w:r>
                    </w:p>
                    <w:p w14:paraId="3E0D6B88" w14:textId="77777777" w:rsidR="00217F8B" w:rsidRDefault="00217F8B" w:rsidP="00217F8B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Bertrand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Deboudt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, Cerema</w:t>
                      </w:r>
                    </w:p>
                    <w:p w14:paraId="23E322CA" w14:textId="77777777" w:rsidR="00217F8B" w:rsidRDefault="00217F8B" w:rsidP="00217F8B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 w:rsidRPr="00667DF3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Chef de projet mobilités actives et sécurité des transports </w:t>
                      </w:r>
                    </w:p>
                    <w:p w14:paraId="32F07A2A" w14:textId="77777777" w:rsidR="004E78D5" w:rsidRPr="00545807" w:rsidRDefault="000429A7">
                      <w:pPr>
                        <w:rPr>
                          <w:rStyle w:val="bold"/>
                          <w:rFonts w:ascii="Arial" w:hAnsi="Arial" w:cs="Arial"/>
                          <w:color w:val="292574"/>
                          <w:sz w:val="22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ab/>
                      </w:r>
                    </w:p>
                    <w:p w14:paraId="4E8B687C" w14:textId="77777777" w:rsidR="004E78D5" w:rsidRDefault="000429A7">
                      <w:pPr>
                        <w:rPr>
                          <w:rFonts w:ascii="Arial" w:hAnsi="Arial" w:cs="Arial"/>
                          <w:i/>
                          <w:iCs/>
                          <w:color w:val="EF7757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EF7757"/>
                          <w:sz w:val="21"/>
                          <w:szCs w:val="21"/>
                        </w:rPr>
                        <w:t>12h</w:t>
                      </w:r>
                      <w:r w:rsidR="00545807">
                        <w:rPr>
                          <w:rFonts w:ascii="Arial" w:hAnsi="Arial" w:cs="Arial"/>
                          <w:color w:val="EF7757"/>
                          <w:sz w:val="21"/>
                          <w:szCs w:val="21"/>
                        </w:rPr>
                        <w:t>30</w:t>
                      </w:r>
                      <w:r>
                        <w:rPr>
                          <w:rFonts w:ascii="Arial" w:hAnsi="Arial" w:cs="Arial"/>
                          <w:color w:val="EF7757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EF7757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F7757"/>
                        </w:rPr>
                        <w:t xml:space="preserve">Déjeuner </w:t>
                      </w:r>
                      <w:r w:rsidR="00667DF3">
                        <w:rPr>
                          <w:rFonts w:ascii="Arial" w:hAnsi="Arial" w:cs="Arial"/>
                          <w:b/>
                          <w:bCs/>
                          <w:color w:val="EF7757"/>
                        </w:rPr>
                        <w:t xml:space="preserve">offert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EF7757"/>
                          <w:sz w:val="22"/>
                          <w:szCs w:val="22"/>
                        </w:rPr>
                        <w:t>(inscription préalable obligatoire)</w:t>
                      </w:r>
                    </w:p>
                    <w:p w14:paraId="553444F9" w14:textId="77777777" w:rsidR="004E78D5" w:rsidRPr="00545807" w:rsidRDefault="000429A7" w:rsidP="00545807">
                      <w:pPr>
                        <w:pStyle w:val="Paragraphestandard"/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Arial" w:hAnsi="Arial" w:cs="Arial"/>
                          <w:b/>
                          <w:bCs/>
                          <w:color w:val="29257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bold"/>
                          <w:rFonts w:ascii="Arial" w:hAnsi="Arial" w:cs="Arial"/>
                          <w:b/>
                          <w:bCs/>
                          <w:color w:val="29257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ab/>
                      </w:r>
                    </w:p>
                    <w:p w14:paraId="5146DBD3" w14:textId="77777777" w:rsidR="004E78D5" w:rsidRPr="00667DF3" w:rsidRDefault="000429A7" w:rsidP="00667DF3">
                      <w:pPr>
                        <w:rPr>
                          <w:rFonts w:ascii="Arial" w:hAnsi="Arial" w:cs="Arial"/>
                          <w:b/>
                          <w:bCs/>
                          <w:color w:val="292574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</w:t>
                      </w:r>
                      <w:r w:rsidR="00667DF3"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h</w:t>
                      </w:r>
                      <w:r w:rsidR="00667DF3"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ab/>
                      </w:r>
                      <w:r w:rsidR="00667DF3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Réflexion sur l’école de demain</w:t>
                      </w:r>
                    </w:p>
                    <w:p w14:paraId="266BFF8D" w14:textId="77777777" w:rsidR="0068257A" w:rsidRDefault="0068257A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</w:p>
                    <w:p w14:paraId="18378C28" w14:textId="77777777" w:rsidR="004E78D5" w:rsidRDefault="004E78D5">
                      <w:pPr>
                        <w:ind w:left="1416" w:firstLine="4"/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</w:p>
                    <w:p w14:paraId="713D50A9" w14:textId="0613C091" w:rsidR="00217F8B" w:rsidRDefault="00667DF3" w:rsidP="00217F8B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  <w:highlight w:val="cyan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</w:t>
                      </w:r>
                      <w:r w:rsidR="00217F8B"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h</w:t>
                      </w:r>
                      <w:r w:rsidR="00217F8B"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45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proofErr w:type="spellStart"/>
                      <w:r w:rsidR="00217F8B" w:rsidRPr="006A6DAD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CUBE.Ecoles</w:t>
                      </w:r>
                      <w:proofErr w:type="spellEnd"/>
                      <w:r w:rsidR="00217F8B" w:rsidRPr="006A6DAD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 xml:space="preserve"> : réduire les consommations énergétiques à moindre investissement</w:t>
                      </w:r>
                    </w:p>
                    <w:p w14:paraId="584C5A01" w14:textId="77777777" w:rsidR="00217F8B" w:rsidRDefault="00217F8B" w:rsidP="00217F8B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Lucile Bava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y, Cerema</w:t>
                      </w:r>
                    </w:p>
                    <w:p w14:paraId="0425C6E3" w14:textId="77777777" w:rsidR="00217F8B" w:rsidRDefault="00217F8B" w:rsidP="00217F8B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Responsable des thématiques Gestion du Patrimoine Immobilier et Éclairage Public</w:t>
                      </w:r>
                    </w:p>
                    <w:p w14:paraId="35B0F174" w14:textId="5BBA65D0" w:rsidR="00667DF3" w:rsidRDefault="00667DF3" w:rsidP="00217F8B">
                      <w:pPr>
                        <w:ind w:left="1416" w:hanging="1416"/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</w:p>
                    <w:p w14:paraId="4E7A6AEE" w14:textId="70E31CD0" w:rsidR="00217F8B" w:rsidRDefault="00217F8B" w:rsidP="00217F8B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h</w:t>
                      </w: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00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 w:rsidRPr="006A6DAD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S'appuyer sur la démarche d'économie d'énergie pour améliorer la qualité de l'air intérieur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 xml:space="preserve"> </w:t>
                      </w:r>
                      <w:r w:rsidRPr="006A6DAD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: le retour d'expérience du Hub Air Energie</w:t>
                      </w:r>
                    </w:p>
                    <w:p w14:paraId="49651B81" w14:textId="77777777" w:rsidR="00217F8B" w:rsidRDefault="00217F8B" w:rsidP="00217F8B">
                      <w:pPr>
                        <w:ind w:left="1416" w:hanging="1416"/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Cécile Caudron, Cerema</w:t>
                      </w:r>
                    </w:p>
                    <w:p w14:paraId="46DD050C" w14:textId="77777777" w:rsidR="00217F8B" w:rsidRDefault="00217F8B" w:rsidP="00217F8B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 w:rsidRPr="00A83CB9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ab/>
                      </w:r>
                      <w:r w:rsidRPr="00A877BF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Cheffe de projets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,</w:t>
                      </w:r>
                      <w:r w:rsidRPr="00A877BF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 Qualité des Environnements Intérieurs &amp; Ventilation</w:t>
                      </w:r>
                    </w:p>
                    <w:p w14:paraId="602BB892" w14:textId="167CB3DD" w:rsidR="0068257A" w:rsidRDefault="0068257A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</w:p>
                    <w:p w14:paraId="50E9F99F" w14:textId="77777777" w:rsidR="00217F8B" w:rsidRDefault="00217F8B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</w:p>
                    <w:p w14:paraId="0854932E" w14:textId="3B3E6465" w:rsidR="0068257A" w:rsidRDefault="0068257A" w:rsidP="0068257A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14h2</w:t>
                      </w:r>
                      <w:r w:rsidR="00217F8B"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Construire passif, un défi et un enjeu financier</w:t>
                      </w:r>
                    </w:p>
                    <w:p w14:paraId="2F9F12E5" w14:textId="77777777" w:rsidR="0068257A" w:rsidRDefault="0068257A" w:rsidP="0068257A">
                      <w:pPr>
                        <w:ind w:left="1416" w:hanging="1416"/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Benoît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Guiost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 xml:space="preserve">, Maire de Gommegnies </w:t>
                      </w:r>
                    </w:p>
                    <w:p w14:paraId="3B3822CE" w14:textId="77777777" w:rsidR="00A877BF" w:rsidRDefault="00A877BF">
                      <w:pPr>
                        <w:rPr>
                          <w:rFonts w:ascii="Arial" w:hAnsi="Arial" w:cs="Arial"/>
                          <w:bCs/>
                          <w:color w:val="292574"/>
                          <w:sz w:val="21"/>
                          <w:szCs w:val="21"/>
                        </w:rPr>
                      </w:pPr>
                    </w:p>
                    <w:p w14:paraId="739C1CDD" w14:textId="77777777" w:rsidR="00A877BF" w:rsidRDefault="00A877BF" w:rsidP="00A877BF">
                      <w:pPr>
                        <w:ind w:left="1416" w:hanging="1416"/>
                        <w:rPr>
                          <w:rFonts w:ascii="Arial" w:hAnsi="Arial" w:cs="Arial"/>
                          <w:b/>
                          <w:color w:val="EF7757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F7757"/>
                          <w:sz w:val="21"/>
                          <w:szCs w:val="21"/>
                        </w:rPr>
                        <w:t xml:space="preserve">15h05 </w:t>
                      </w:r>
                      <w:r>
                        <w:rPr>
                          <w:rFonts w:ascii="Arial" w:hAnsi="Arial" w:cs="Arial"/>
                          <w:b/>
                          <w:color w:val="EF7757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EF7757"/>
                        </w:rPr>
                        <w:t>Pause</w:t>
                      </w:r>
                    </w:p>
                    <w:p w14:paraId="470C36EE" w14:textId="77777777" w:rsidR="004E78D5" w:rsidRDefault="004E78D5">
                      <w:pP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</w:pPr>
                    </w:p>
                    <w:p w14:paraId="144BE9F7" w14:textId="03F05F9E" w:rsidR="00217F8B" w:rsidRPr="00217F8B" w:rsidRDefault="00A877BF" w:rsidP="00217F8B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15h20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 w:rsidR="00217F8B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 xml:space="preserve">introduction à la </w:t>
                      </w:r>
                      <w:proofErr w:type="spellStart"/>
                      <w:r w:rsidR="00217F8B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chronotopie</w:t>
                      </w:r>
                      <w:proofErr w:type="spellEnd"/>
                      <w:r w:rsidR="00217F8B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 xml:space="preserve"> et </w:t>
                      </w:r>
                      <w:r w:rsidR="00217F8B">
                        <w:rPr>
                          <w:rFonts w:ascii="Arial" w:hAnsi="Arial" w:cs="Arial"/>
                          <w:b/>
                          <w:color w:val="292574"/>
                        </w:rPr>
                        <w:t>r</w:t>
                      </w:r>
                      <w:r w:rsidRPr="00A877BF">
                        <w:rPr>
                          <w:rFonts w:ascii="Arial" w:hAnsi="Arial" w:cs="Arial"/>
                          <w:b/>
                          <w:color w:val="292574"/>
                        </w:rPr>
                        <w:t>etours d’expérience</w:t>
                      </w:r>
                      <w:r w:rsidR="00CA31C7">
                        <w:rPr>
                          <w:rFonts w:ascii="Arial" w:hAnsi="Arial" w:cs="Arial"/>
                          <w:b/>
                          <w:color w:val="292574"/>
                        </w:rPr>
                        <w:t>s</w:t>
                      </w:r>
                      <w:r w:rsidRPr="00A877BF">
                        <w:rPr>
                          <w:rFonts w:ascii="Arial" w:hAnsi="Arial" w:cs="Arial"/>
                          <w:b/>
                          <w:color w:val="292574"/>
                        </w:rPr>
                        <w:t xml:space="preserve"> sur</w:t>
                      </w:r>
                      <w:r w:rsidRPr="00A877BF">
                        <w:rPr>
                          <w:rFonts w:ascii="Arial" w:hAnsi="Arial" w:cs="Arial"/>
                          <w:color w:val="292574"/>
                        </w:rPr>
                        <w:t xml:space="preserve"> </w:t>
                      </w:r>
                      <w:r w:rsidRPr="00A877BF">
                        <w:rPr>
                          <w:rFonts w:ascii="Arial" w:hAnsi="Arial" w:cs="Arial"/>
                          <w:b/>
                          <w:bCs/>
                          <w:color w:val="292574"/>
                        </w:rPr>
                        <w:t>l’ouverture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 xml:space="preserve"> des cours d’écoles au publi</w:t>
                      </w:r>
                      <w:r w:rsidR="00217F8B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c</w:t>
                      </w:r>
                    </w:p>
                    <w:p w14:paraId="146266E7" w14:textId="77777777" w:rsidR="004E78D5" w:rsidRDefault="00A877BF" w:rsidP="00A877BF">
                      <w:pPr>
                        <w:ind w:left="708" w:firstLine="708"/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 w:rsidRPr="00A877BF"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Emeline Guillaume, Chargée de mission Bureau des temps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  <w:t>, MEL</w:t>
                      </w:r>
                    </w:p>
                    <w:p w14:paraId="1E1276D9" w14:textId="77777777" w:rsidR="00A877BF" w:rsidRDefault="00A877BF" w:rsidP="00A877BF">
                      <w:pPr>
                        <w:ind w:left="708" w:firstLine="708"/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</w:p>
                    <w:p w14:paraId="45662EE2" w14:textId="77777777" w:rsidR="00A877BF" w:rsidRDefault="00A877BF" w:rsidP="00A877BF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16h00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292574"/>
                        </w:rPr>
                        <w:t>Végétalisation des cours d’écoles, coûts et financements</w:t>
                      </w:r>
                      <w:r w:rsidRPr="00667DF3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 </w:t>
                      </w:r>
                    </w:p>
                    <w:p w14:paraId="7C217BF3" w14:textId="77777777" w:rsidR="00A877BF" w:rsidRDefault="00A877BF" w:rsidP="00A877BF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  <w:highlight w:val="cyan"/>
                        </w:rPr>
                      </w:pPr>
                    </w:p>
                    <w:p w14:paraId="2B9D100A" w14:textId="77777777" w:rsidR="00A877BF" w:rsidRDefault="00A877BF" w:rsidP="00A877BF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  <w:highlight w:val="cyan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1"/>
                          <w:szCs w:val="21"/>
                        </w:rPr>
                        <w:t>16h15</w:t>
                      </w: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292574"/>
                        </w:rPr>
                        <w:t xml:space="preserve">Conclusion de la journée </w:t>
                      </w:r>
                      <w:r w:rsidRPr="00667DF3">
                        <w:rPr>
                          <w:rFonts w:ascii="Arial" w:hAnsi="Arial" w:cs="Arial"/>
                          <w:b/>
                          <w:bCs/>
                          <w:color w:val="292574"/>
                          <w:szCs w:val="22"/>
                        </w:rPr>
                        <w:t> </w:t>
                      </w:r>
                    </w:p>
                    <w:p w14:paraId="437D25BA" w14:textId="77777777" w:rsidR="00A877BF" w:rsidRDefault="00A877BF" w:rsidP="00A877BF">
                      <w:pPr>
                        <w:ind w:left="1416" w:hanging="1416"/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  <w:highlight w:val="cyan"/>
                        </w:rPr>
                      </w:pPr>
                    </w:p>
                    <w:p w14:paraId="331D1F19" w14:textId="77777777" w:rsidR="00A877BF" w:rsidRDefault="00A877BF" w:rsidP="00A877BF">
                      <w:pPr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  <w:szCs w:val="22"/>
                        </w:rPr>
                        <w:tab/>
                      </w:r>
                    </w:p>
                    <w:p w14:paraId="7F3EC357" w14:textId="77777777" w:rsidR="00A877BF" w:rsidRDefault="00A877BF" w:rsidP="00A877BF">
                      <w:pPr>
                        <w:ind w:left="708" w:firstLine="708"/>
                        <w:rPr>
                          <w:rFonts w:ascii="Arial" w:hAnsi="Arial" w:cs="Arial"/>
                          <w:bCs/>
                          <w:i/>
                          <w:color w:val="292574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94E7BB" w14:textId="77777777" w:rsidR="004E78D5" w:rsidRDefault="000429A7">
      <w:pPr>
        <w:tabs>
          <w:tab w:val="left" w:pos="9576"/>
        </w:tabs>
        <w:rPr>
          <w:rFonts w:ascii="National Book" w:hAnsi="National Book"/>
        </w:rPr>
      </w:pPr>
      <w:r>
        <w:rPr>
          <w:rFonts w:ascii="National Book" w:hAnsi="National Book"/>
        </w:rPr>
        <w:tab/>
      </w:r>
    </w:p>
    <w:p w14:paraId="288AE66C" w14:textId="77777777" w:rsidR="004E78D5" w:rsidRDefault="000429A7">
      <w:pPr>
        <w:tabs>
          <w:tab w:val="left" w:pos="9576"/>
        </w:tabs>
        <w:rPr>
          <w:rFonts w:ascii="National Book" w:hAnsi="National Book"/>
        </w:rPr>
        <w:sectPr w:rsidR="004E78D5">
          <w:pgSz w:w="11900" w:h="16840"/>
          <w:pgMar w:top="720" w:right="720" w:bottom="720" w:left="720" w:header="323" w:footer="0" w:gutter="0"/>
          <w:cols w:space="708"/>
          <w:titlePg/>
          <w:docGrid w:linePitch="360"/>
        </w:sectPr>
      </w:pPr>
      <w:r>
        <w:rPr>
          <w:rFonts w:ascii="National Book" w:hAnsi="National Book"/>
        </w:rPr>
        <w:tab/>
      </w:r>
    </w:p>
    <w:p w14:paraId="73B68FE1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43F85A0" wp14:editId="13F60619">
                <wp:simplePos x="0" y="0"/>
                <wp:positionH relativeFrom="column">
                  <wp:posOffset>-439420</wp:posOffset>
                </wp:positionH>
                <wp:positionV relativeFrom="paragraph">
                  <wp:posOffset>9525</wp:posOffset>
                </wp:positionV>
                <wp:extent cx="7685659" cy="364066"/>
                <wp:effectExtent l="0" t="0" r="0" b="0"/>
                <wp:wrapNone/>
                <wp:docPr id="28" name="Imag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Image 43"/>
                        <pic:cNvPicPr>
                          <a:picLocks noChangeAspect="1"/>
                        </pic:cNvPicPr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7685659" cy="3640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z-index:251736064;o:allowoverlap:true;o:allowincell:true;mso-position-horizontal-relative:text;margin-left:-34.60pt;mso-position-horizontal:absolute;mso-position-vertical-relative:text;margin-top:0.75pt;mso-position-vertical:absolute;width:605.17pt;height:28.67pt;mso-wrap-distance-left:9.00pt;mso-wrap-distance-top:0.00pt;mso-wrap-distance-right:9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</w:p>
    <w:p w14:paraId="3DBA91FD" w14:textId="77777777" w:rsidR="004E78D5" w:rsidRDefault="004E78D5">
      <w:pPr>
        <w:rPr>
          <w:rFonts w:ascii="National Book" w:hAnsi="National Book"/>
        </w:rPr>
      </w:pPr>
    </w:p>
    <w:p w14:paraId="397F7C70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549EAF" wp14:editId="295882DB">
                <wp:simplePos x="0" y="0"/>
                <wp:positionH relativeFrom="column">
                  <wp:posOffset>285750</wp:posOffset>
                </wp:positionH>
                <wp:positionV relativeFrom="paragraph">
                  <wp:posOffset>161289</wp:posOffset>
                </wp:positionV>
                <wp:extent cx="6623685" cy="2695575"/>
                <wp:effectExtent l="0" t="0" r="0" b="0"/>
                <wp:wrapNone/>
                <wp:docPr id="30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23685" cy="269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8C930" w14:textId="77777777" w:rsidR="004E78D5" w:rsidRDefault="000429A7">
                            <w:pPr>
                              <w:pStyle w:val="Paragraphestandard"/>
                              <w:spacing w:line="276" w:lineRule="auto"/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 xml:space="preserve">Cerema / </w:t>
                            </w:r>
                            <w:r w:rsidR="00FB565B"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>Hauts-de-France</w:t>
                            </w:r>
                            <w: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> :</w:t>
                            </w:r>
                            <w: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2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2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13"/>
                                <w:szCs w:val="15"/>
                              </w:rPr>
                              <w:tab/>
                            </w:r>
                          </w:p>
                          <w:p w14:paraId="07FAE472" w14:textId="77777777" w:rsidR="004E78D5" w:rsidRDefault="000429A7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color w:val="29257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</w:rPr>
                              <w:t>Modalités d’inscription </w:t>
                            </w:r>
                            <w:r w:rsidR="00FB565B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</w:rPr>
                              <w:t>et renseignements</w:t>
                            </w:r>
                          </w:p>
                          <w:p w14:paraId="3F1AB11F" w14:textId="77777777" w:rsidR="00FB565B" w:rsidRDefault="00FB565B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</w:rPr>
                            </w:pPr>
                          </w:p>
                          <w:p w14:paraId="7E09C594" w14:textId="77777777" w:rsidR="004E78D5" w:rsidRPr="00FB565B" w:rsidRDefault="00FB565B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color w:val="292574"/>
                                <w:sz w:val="22"/>
                              </w:rPr>
                            </w:pPr>
                            <w:r w:rsidRPr="00FB565B">
                              <w:rPr>
                                <w:rFonts w:ascii="Arial" w:hAnsi="Arial" w:cs="Arial"/>
                                <w:b/>
                                <w:bCs/>
                                <w:color w:val="292574"/>
                                <w:sz w:val="22"/>
                              </w:rPr>
                              <w:t>corentin.ryckelynck@cerema.fr</w:t>
                            </w:r>
                          </w:p>
                          <w:p w14:paraId="57EDBE5E" w14:textId="77777777" w:rsidR="004E78D5" w:rsidRPr="00FB565B" w:rsidRDefault="000429A7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292574"/>
                                <w:sz w:val="22"/>
                              </w:rPr>
                            </w:pPr>
                            <w:r w:rsidRPr="00FB565B">
                              <w:rPr>
                                <w:rFonts w:ascii="Arial" w:hAnsi="Arial" w:cs="Arial"/>
                                <w:color w:val="292574"/>
                                <w:sz w:val="22"/>
                              </w:rPr>
                              <w:t xml:space="preserve">Tel : </w:t>
                            </w:r>
                            <w:r w:rsidR="00FB565B" w:rsidRPr="00FB565B">
                              <w:rPr>
                                <w:rFonts w:ascii="Arial" w:hAnsi="Arial" w:cs="Arial"/>
                                <w:color w:val="292574"/>
                                <w:sz w:val="22"/>
                              </w:rPr>
                              <w:t>06 67 76 60 71</w:t>
                            </w:r>
                          </w:p>
                          <w:p w14:paraId="56AD02E0" w14:textId="77777777" w:rsidR="004E78D5" w:rsidRDefault="004E78D5">
                            <w:pPr>
                              <w:rPr>
                                <w:rFonts w:ascii="Arial" w:hAnsi="Arial" w:cs="Arial"/>
                                <w:color w:val="292574"/>
                                <w:sz w:val="20"/>
                                <w:szCs w:val="22"/>
                              </w:rPr>
                            </w:pPr>
                          </w:p>
                          <w:p w14:paraId="46542656" w14:textId="77777777" w:rsidR="004E78D5" w:rsidRPr="00FB565B" w:rsidRDefault="000429A7">
                            <w:pPr>
                              <w:pStyle w:val="Paragraphestandard"/>
                              <w:spacing w:line="276" w:lineRule="auto"/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4"/>
                              </w:rPr>
                            </w:pPr>
                            <w:r w:rsidRPr="00FB565B"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 xml:space="preserve">Lieu de la conférence : </w:t>
                            </w:r>
                          </w:p>
                          <w:p w14:paraId="254F9EB7" w14:textId="77777777" w:rsidR="00F87A14" w:rsidRPr="00F87A14" w:rsidRDefault="00F87A14" w:rsidP="00F87A14">
                            <w:pP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</w:pPr>
                            <w:r w:rsidRPr="00F87A14"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>Cerema Hauts-de-France</w:t>
                            </w:r>
                          </w:p>
                          <w:p w14:paraId="7A88946A" w14:textId="77777777" w:rsidR="00F87A14" w:rsidRPr="00F87A14" w:rsidRDefault="00F87A14" w:rsidP="00F87A14">
                            <w:pP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</w:pPr>
                            <w:r w:rsidRPr="00F87A14"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>Amphi JB de Rouvre</w:t>
                            </w:r>
                          </w:p>
                          <w:p w14:paraId="64B2A0B7" w14:textId="77777777" w:rsidR="00F87A14" w:rsidRPr="00F87A14" w:rsidRDefault="00F87A14" w:rsidP="00F87A14">
                            <w:pP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</w:pPr>
                            <w:r w:rsidRPr="00F87A14"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>44 ter rue Jean Bart</w:t>
                            </w:r>
                          </w:p>
                          <w:p w14:paraId="33CC7036" w14:textId="77777777" w:rsidR="004E78D5" w:rsidRDefault="00F87A14" w:rsidP="00F87A14">
                            <w:pPr>
                              <w:rPr>
                                <w:rStyle w:val="Italique"/>
                                <w:rFonts w:ascii="Arial" w:hAnsi="Arial" w:cs="Arial"/>
                                <w:i w:val="0"/>
                                <w:iCs w:val="0"/>
                                <w:color w:val="292574"/>
                                <w:sz w:val="22"/>
                                <w:szCs w:val="24"/>
                              </w:rPr>
                            </w:pPr>
                            <w:r w:rsidRPr="00F87A14"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>590</w:t>
                            </w:r>
                            <w:r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 xml:space="preserve">00 </w:t>
                            </w:r>
                            <w:r w:rsidRPr="00F87A14">
                              <w:rPr>
                                <w:rStyle w:val="NomIntervenant"/>
                                <w:rFonts w:ascii="Arial" w:hAnsi="Arial" w:cs="Arial"/>
                                <w:color w:val="292574"/>
                                <w:sz w:val="24"/>
                                <w:szCs w:val="28"/>
                              </w:rPr>
                              <w:t xml:space="preserve">LILLE </w:t>
                            </w:r>
                          </w:p>
                          <w:p w14:paraId="44F99864" w14:textId="77777777" w:rsidR="004E78D5" w:rsidRDefault="004E78D5">
                            <w:pPr>
                              <w:rPr>
                                <w:rFonts w:ascii="Arial" w:hAnsi="Arial" w:cs="Arial"/>
                                <w:color w:val="292574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49EAF" id="Zone de texte 83" o:spid="_x0000_s1035" type="#_x0000_t202" style="position:absolute;margin-left:22.5pt;margin-top:12.7pt;width:521.55pt;height:21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" filled="f" stroked="f" strokeweight=".5pt">
                <v:textbox>
                  <w:txbxContent>
                    <w:p w14:paraId="0D68C930" w14:textId="77777777" w:rsidR="004E78D5" w:rsidRDefault="000429A7">
                      <w:pPr>
                        <w:pStyle w:val="Paragraphestandard"/>
                        <w:spacing w:line="276" w:lineRule="auto"/>
                        <w:rPr>
                          <w:rStyle w:val="NomIntervenant"/>
                          <w:rFonts w:ascii="Arial" w:hAnsi="Arial" w:cs="Arial"/>
                          <w:color w:val="292574"/>
                          <w:sz w:val="13"/>
                          <w:szCs w:val="15"/>
                        </w:rPr>
                      </w:pPr>
                      <w:r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 xml:space="preserve">Cerema / </w:t>
                      </w:r>
                      <w:r w:rsidR="00FB565B"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>Hauts-de-France</w:t>
                      </w:r>
                      <w:r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> :</w:t>
                      </w:r>
                      <w:r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Style w:val="NomIntervenant"/>
                          <w:rFonts w:ascii="Arial" w:hAnsi="Arial" w:cs="Arial"/>
                          <w:color w:val="292574"/>
                          <w:sz w:val="22"/>
                          <w:szCs w:val="24"/>
                        </w:rPr>
                        <w:tab/>
                      </w:r>
                      <w:r>
                        <w:rPr>
                          <w:rStyle w:val="NomIntervenant"/>
                          <w:rFonts w:ascii="Arial" w:hAnsi="Arial" w:cs="Arial"/>
                          <w:color w:val="292574"/>
                          <w:sz w:val="22"/>
                          <w:szCs w:val="24"/>
                        </w:rPr>
                        <w:tab/>
                      </w:r>
                      <w:r>
                        <w:rPr>
                          <w:rStyle w:val="NomIntervenant"/>
                          <w:rFonts w:ascii="Arial" w:hAnsi="Arial" w:cs="Arial"/>
                          <w:color w:val="292574"/>
                          <w:sz w:val="13"/>
                          <w:szCs w:val="15"/>
                        </w:rPr>
                        <w:tab/>
                      </w:r>
                    </w:p>
                    <w:p w14:paraId="07FAE472" w14:textId="77777777" w:rsidR="004E78D5" w:rsidRDefault="000429A7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color w:val="29257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</w:rPr>
                        <w:t>Modalités d’inscription </w:t>
                      </w:r>
                      <w:r w:rsidR="00FB565B"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</w:rPr>
                        <w:t>et renseignements</w:t>
                      </w:r>
                    </w:p>
                    <w:p w14:paraId="3F1AB11F" w14:textId="77777777" w:rsidR="00FB565B" w:rsidRDefault="00FB565B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</w:rPr>
                      </w:pPr>
                    </w:p>
                    <w:p w14:paraId="7E09C594" w14:textId="77777777" w:rsidR="004E78D5" w:rsidRPr="00FB565B" w:rsidRDefault="00FB565B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color w:val="292574"/>
                          <w:sz w:val="22"/>
                        </w:rPr>
                      </w:pPr>
                      <w:r w:rsidRPr="00FB565B">
                        <w:rPr>
                          <w:rFonts w:ascii="Arial" w:hAnsi="Arial" w:cs="Arial"/>
                          <w:b/>
                          <w:bCs/>
                          <w:color w:val="292574"/>
                          <w:sz w:val="22"/>
                        </w:rPr>
                        <w:t>corentin.ryckelynck@cerema.fr</w:t>
                      </w:r>
                    </w:p>
                    <w:p w14:paraId="57EDBE5E" w14:textId="77777777" w:rsidR="004E78D5" w:rsidRPr="00FB565B" w:rsidRDefault="000429A7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292574"/>
                          <w:sz w:val="22"/>
                        </w:rPr>
                      </w:pPr>
                      <w:r w:rsidRPr="00FB565B">
                        <w:rPr>
                          <w:rFonts w:ascii="Arial" w:hAnsi="Arial" w:cs="Arial"/>
                          <w:color w:val="292574"/>
                          <w:sz w:val="22"/>
                        </w:rPr>
                        <w:t xml:space="preserve">Tel : </w:t>
                      </w:r>
                      <w:r w:rsidR="00FB565B" w:rsidRPr="00FB565B">
                        <w:rPr>
                          <w:rFonts w:ascii="Arial" w:hAnsi="Arial" w:cs="Arial"/>
                          <w:color w:val="292574"/>
                          <w:sz w:val="22"/>
                        </w:rPr>
                        <w:t>06 67 76 60 71</w:t>
                      </w:r>
                    </w:p>
                    <w:p w14:paraId="56AD02E0" w14:textId="77777777" w:rsidR="004E78D5" w:rsidRDefault="004E78D5">
                      <w:pPr>
                        <w:rPr>
                          <w:rFonts w:ascii="Arial" w:hAnsi="Arial" w:cs="Arial"/>
                          <w:color w:val="292574"/>
                          <w:sz w:val="20"/>
                          <w:szCs w:val="22"/>
                        </w:rPr>
                      </w:pPr>
                    </w:p>
                    <w:p w14:paraId="46542656" w14:textId="77777777" w:rsidR="004E78D5" w:rsidRPr="00FB565B" w:rsidRDefault="000429A7">
                      <w:pPr>
                        <w:pStyle w:val="Paragraphestandard"/>
                        <w:spacing w:line="276" w:lineRule="auto"/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4"/>
                        </w:rPr>
                      </w:pPr>
                      <w:r w:rsidRPr="00FB565B"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 xml:space="preserve">Lieu de la conférence : </w:t>
                      </w:r>
                    </w:p>
                    <w:p w14:paraId="254F9EB7" w14:textId="77777777" w:rsidR="00F87A14" w:rsidRPr="00F87A14" w:rsidRDefault="00F87A14" w:rsidP="00F87A14">
                      <w:pPr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</w:pPr>
                      <w:r w:rsidRPr="00F87A14"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>Cerema Hauts-de-France</w:t>
                      </w:r>
                    </w:p>
                    <w:p w14:paraId="7A88946A" w14:textId="77777777" w:rsidR="00F87A14" w:rsidRPr="00F87A14" w:rsidRDefault="00F87A14" w:rsidP="00F87A14">
                      <w:pPr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</w:pPr>
                      <w:r w:rsidRPr="00F87A14"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>Amphi JB de Rouvre</w:t>
                      </w:r>
                    </w:p>
                    <w:p w14:paraId="64B2A0B7" w14:textId="77777777" w:rsidR="00F87A14" w:rsidRPr="00F87A14" w:rsidRDefault="00F87A14" w:rsidP="00F87A14">
                      <w:pPr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</w:pPr>
                      <w:r w:rsidRPr="00F87A14"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>44 ter rue Jean Bart</w:t>
                      </w:r>
                    </w:p>
                    <w:p w14:paraId="33CC7036" w14:textId="77777777" w:rsidR="004E78D5" w:rsidRDefault="00F87A14" w:rsidP="00F87A14">
                      <w:pPr>
                        <w:rPr>
                          <w:rStyle w:val="Italique"/>
                          <w:rFonts w:ascii="Arial" w:hAnsi="Arial" w:cs="Arial"/>
                          <w:i w:val="0"/>
                          <w:iCs w:val="0"/>
                          <w:color w:val="292574"/>
                          <w:sz w:val="22"/>
                          <w:szCs w:val="24"/>
                        </w:rPr>
                      </w:pPr>
                      <w:r w:rsidRPr="00F87A14"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>590</w:t>
                      </w:r>
                      <w:r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 xml:space="preserve">00 </w:t>
                      </w:r>
                      <w:r w:rsidRPr="00F87A14">
                        <w:rPr>
                          <w:rStyle w:val="NomIntervenant"/>
                          <w:rFonts w:ascii="Arial" w:hAnsi="Arial" w:cs="Arial"/>
                          <w:color w:val="292574"/>
                          <w:sz w:val="24"/>
                          <w:szCs w:val="28"/>
                        </w:rPr>
                        <w:t xml:space="preserve">LILLE </w:t>
                      </w:r>
                    </w:p>
                    <w:p w14:paraId="44F99864" w14:textId="77777777" w:rsidR="004E78D5" w:rsidRDefault="004E78D5">
                      <w:pPr>
                        <w:rPr>
                          <w:rFonts w:ascii="Arial" w:hAnsi="Arial" w:cs="Arial"/>
                          <w:color w:val="292574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D5B33F" w14:textId="77777777" w:rsidR="004E78D5" w:rsidRDefault="004E78D5">
      <w:pPr>
        <w:rPr>
          <w:rFonts w:ascii="National Book" w:hAnsi="National Book"/>
        </w:rPr>
      </w:pPr>
    </w:p>
    <w:p w14:paraId="234A5A92" w14:textId="77777777" w:rsidR="004E78D5" w:rsidRDefault="00F87A14">
      <w:pPr>
        <w:rPr>
          <w:rFonts w:ascii="National Book" w:hAnsi="National Book"/>
        </w:rPr>
      </w:pPr>
      <w:r w:rsidRPr="00F87A14">
        <w:rPr>
          <w:rFonts w:ascii="National Book" w:hAnsi="National Book"/>
          <w:noProof/>
        </w:rPr>
        <w:drawing>
          <wp:anchor distT="0" distB="0" distL="114300" distR="114300" simplePos="0" relativeHeight="251743232" behindDoc="0" locked="0" layoutInCell="1" allowOverlap="1" wp14:anchorId="43A0D8E2" wp14:editId="0CAD4154">
            <wp:simplePos x="0" y="0"/>
            <wp:positionH relativeFrom="column">
              <wp:posOffset>4010025</wp:posOffset>
            </wp:positionH>
            <wp:positionV relativeFrom="paragraph">
              <wp:posOffset>17780</wp:posOffset>
            </wp:positionV>
            <wp:extent cx="2686425" cy="1562318"/>
            <wp:effectExtent l="0" t="0" r="0" b="0"/>
            <wp:wrapThrough wrapText="bothSides">
              <wp:wrapPolygon edited="0">
                <wp:start x="0" y="0"/>
                <wp:lineTo x="0" y="21337"/>
                <wp:lineTo x="21447" y="21337"/>
                <wp:lineTo x="21447" y="0"/>
                <wp:lineTo x="0" y="0"/>
              </wp:wrapPolygon>
            </wp:wrapThrough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14F0E" w14:textId="77777777" w:rsidR="004E78D5" w:rsidRDefault="004E78D5">
      <w:pPr>
        <w:rPr>
          <w:rFonts w:ascii="National Book" w:hAnsi="National Book"/>
        </w:rPr>
      </w:pPr>
    </w:p>
    <w:p w14:paraId="59C2B8E1" w14:textId="77777777" w:rsidR="004E78D5" w:rsidRDefault="004E78D5">
      <w:pPr>
        <w:rPr>
          <w:rFonts w:ascii="National Book" w:hAnsi="National Book"/>
        </w:rPr>
      </w:pPr>
    </w:p>
    <w:p w14:paraId="1E3B860D" w14:textId="77777777" w:rsidR="004E78D5" w:rsidRDefault="004E78D5">
      <w:pPr>
        <w:rPr>
          <w:rFonts w:ascii="National Book" w:hAnsi="National Book"/>
        </w:rPr>
      </w:pPr>
    </w:p>
    <w:p w14:paraId="6C92734B" w14:textId="77777777" w:rsidR="004E78D5" w:rsidRDefault="004E78D5">
      <w:pPr>
        <w:rPr>
          <w:rFonts w:ascii="National Book" w:hAnsi="National Book"/>
        </w:rPr>
      </w:pPr>
    </w:p>
    <w:p w14:paraId="495DE487" w14:textId="77777777" w:rsidR="004E78D5" w:rsidRDefault="004E78D5">
      <w:pPr>
        <w:rPr>
          <w:rFonts w:ascii="National Book" w:hAnsi="National Book"/>
        </w:rPr>
      </w:pPr>
    </w:p>
    <w:p w14:paraId="3214F89E" w14:textId="77777777" w:rsidR="004E78D5" w:rsidRDefault="004E78D5">
      <w:pPr>
        <w:rPr>
          <w:rFonts w:ascii="National Book" w:hAnsi="National Book"/>
        </w:rPr>
      </w:pPr>
    </w:p>
    <w:p w14:paraId="69929C9D" w14:textId="77777777" w:rsidR="004E78D5" w:rsidRDefault="004E78D5">
      <w:pPr>
        <w:rPr>
          <w:rFonts w:ascii="National Book" w:hAnsi="National Book"/>
        </w:rPr>
      </w:pPr>
    </w:p>
    <w:p w14:paraId="388F1D5C" w14:textId="77777777" w:rsidR="004E78D5" w:rsidRDefault="004E78D5">
      <w:pPr>
        <w:rPr>
          <w:rFonts w:ascii="National Book" w:hAnsi="National Book"/>
        </w:rPr>
      </w:pPr>
    </w:p>
    <w:p w14:paraId="65662298" w14:textId="77777777" w:rsidR="004E78D5" w:rsidRDefault="004E78D5">
      <w:pPr>
        <w:rPr>
          <w:rFonts w:ascii="National Book" w:hAnsi="National Book"/>
        </w:rPr>
      </w:pPr>
    </w:p>
    <w:p w14:paraId="1A4A08B3" w14:textId="77777777" w:rsidR="004E78D5" w:rsidRDefault="00F87A14">
      <w:pPr>
        <w:rPr>
          <w:rFonts w:ascii="National Book" w:hAnsi="National Book"/>
        </w:rPr>
      </w:pPr>
      <w:r w:rsidRPr="00F87A14">
        <w:rPr>
          <w:rFonts w:ascii="National Book" w:hAnsi="National Book"/>
          <w:noProof/>
        </w:rPr>
        <w:drawing>
          <wp:anchor distT="0" distB="0" distL="114300" distR="114300" simplePos="0" relativeHeight="251742208" behindDoc="0" locked="0" layoutInCell="1" allowOverlap="1" wp14:anchorId="6DAFE437" wp14:editId="0FD314BC">
            <wp:simplePos x="0" y="0"/>
            <wp:positionH relativeFrom="column">
              <wp:posOffset>332740</wp:posOffset>
            </wp:positionH>
            <wp:positionV relativeFrom="paragraph">
              <wp:posOffset>5080</wp:posOffset>
            </wp:positionV>
            <wp:extent cx="5572125" cy="3036570"/>
            <wp:effectExtent l="0" t="0" r="9525" b="0"/>
            <wp:wrapThrough wrapText="bothSides">
              <wp:wrapPolygon edited="0">
                <wp:start x="0" y="0"/>
                <wp:lineTo x="0" y="21410"/>
                <wp:lineTo x="21563" y="21410"/>
                <wp:lineTo x="21563" y="0"/>
                <wp:lineTo x="0" y="0"/>
              </wp:wrapPolygon>
            </wp:wrapThrough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C6896" w14:textId="77777777" w:rsidR="004E78D5" w:rsidRDefault="004E78D5">
      <w:pPr>
        <w:rPr>
          <w:rFonts w:ascii="National Book" w:hAnsi="National Book"/>
        </w:rPr>
      </w:pPr>
    </w:p>
    <w:p w14:paraId="198506C1" w14:textId="77777777" w:rsidR="004E78D5" w:rsidRDefault="004E78D5">
      <w:pPr>
        <w:rPr>
          <w:rFonts w:ascii="National Book" w:hAnsi="National Book"/>
        </w:rPr>
      </w:pPr>
    </w:p>
    <w:p w14:paraId="1F60DFCD" w14:textId="77777777" w:rsidR="004E78D5" w:rsidRDefault="004E78D5">
      <w:pPr>
        <w:rPr>
          <w:rFonts w:ascii="National Book" w:hAnsi="National Book"/>
        </w:rPr>
      </w:pPr>
    </w:p>
    <w:p w14:paraId="62766C19" w14:textId="77777777" w:rsidR="004E78D5" w:rsidRDefault="004E78D5">
      <w:pPr>
        <w:rPr>
          <w:rFonts w:ascii="National Book" w:hAnsi="National Book"/>
        </w:rPr>
      </w:pPr>
    </w:p>
    <w:p w14:paraId="741DF6DC" w14:textId="77777777" w:rsidR="004E78D5" w:rsidRDefault="004E78D5">
      <w:pPr>
        <w:rPr>
          <w:rFonts w:ascii="National Book" w:hAnsi="National Book"/>
        </w:rPr>
      </w:pPr>
    </w:p>
    <w:p w14:paraId="3C9458D2" w14:textId="77777777" w:rsidR="004E78D5" w:rsidRDefault="004E78D5">
      <w:pPr>
        <w:rPr>
          <w:rFonts w:ascii="National Book" w:hAnsi="National Book"/>
        </w:rPr>
      </w:pPr>
    </w:p>
    <w:p w14:paraId="222056B8" w14:textId="77777777" w:rsidR="004E78D5" w:rsidRDefault="004E78D5">
      <w:pPr>
        <w:rPr>
          <w:rFonts w:ascii="National Book" w:hAnsi="National Book"/>
        </w:rPr>
      </w:pPr>
    </w:p>
    <w:p w14:paraId="4DAB8FEF" w14:textId="77777777" w:rsidR="004E78D5" w:rsidRDefault="004E78D5">
      <w:pPr>
        <w:rPr>
          <w:rFonts w:ascii="National Book" w:hAnsi="National Book"/>
        </w:rPr>
      </w:pPr>
    </w:p>
    <w:p w14:paraId="49BD9B6A" w14:textId="77777777" w:rsidR="004E78D5" w:rsidRDefault="004E78D5">
      <w:pPr>
        <w:rPr>
          <w:rFonts w:ascii="National Book" w:hAnsi="National Book"/>
        </w:rPr>
      </w:pPr>
    </w:p>
    <w:p w14:paraId="0A001850" w14:textId="77777777" w:rsidR="004E78D5" w:rsidRDefault="004E78D5">
      <w:pPr>
        <w:rPr>
          <w:rFonts w:ascii="National Book" w:hAnsi="National Book"/>
        </w:rPr>
      </w:pPr>
    </w:p>
    <w:p w14:paraId="40B170A1" w14:textId="77777777" w:rsidR="004E78D5" w:rsidRDefault="004E78D5">
      <w:pPr>
        <w:rPr>
          <w:rFonts w:ascii="National Book" w:hAnsi="National Book"/>
        </w:rPr>
      </w:pPr>
    </w:p>
    <w:p w14:paraId="723AB9D6" w14:textId="77777777" w:rsidR="004E78D5" w:rsidRDefault="004E78D5">
      <w:pPr>
        <w:rPr>
          <w:rFonts w:ascii="National Book" w:hAnsi="National Book"/>
        </w:rPr>
      </w:pPr>
    </w:p>
    <w:p w14:paraId="51F82F6B" w14:textId="77777777" w:rsidR="004E78D5" w:rsidRDefault="004E78D5">
      <w:pPr>
        <w:rPr>
          <w:rFonts w:ascii="National Book" w:hAnsi="National Book"/>
        </w:rPr>
      </w:pPr>
    </w:p>
    <w:p w14:paraId="393FEC45" w14:textId="77777777" w:rsidR="004E78D5" w:rsidRDefault="004E78D5">
      <w:pPr>
        <w:rPr>
          <w:rFonts w:ascii="National Book" w:hAnsi="National Book"/>
        </w:rPr>
      </w:pPr>
    </w:p>
    <w:p w14:paraId="6457E915" w14:textId="77777777" w:rsidR="004E78D5" w:rsidRDefault="004E78D5">
      <w:pPr>
        <w:rPr>
          <w:rFonts w:ascii="National Book" w:hAnsi="National Book"/>
        </w:rPr>
      </w:pPr>
    </w:p>
    <w:p w14:paraId="1B95B88D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FCF226D" wp14:editId="386876EE">
                <wp:simplePos x="0" y="0"/>
                <wp:positionH relativeFrom="column">
                  <wp:posOffset>-434340</wp:posOffset>
                </wp:positionH>
                <wp:positionV relativeFrom="paragraph">
                  <wp:posOffset>107315</wp:posOffset>
                </wp:positionV>
                <wp:extent cx="7694930" cy="337820"/>
                <wp:effectExtent l="0" t="0" r="1270" b="5080"/>
                <wp:wrapNone/>
                <wp:docPr id="32" name="Imag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" name="Image 52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7694930" cy="337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position:absolute;z-index:251737088;o:allowoverlap:true;o:allowincell:true;mso-position-horizontal-relative:text;margin-left:-34.20pt;mso-position-horizontal:absolute;mso-position-vertical-relative:text;margin-top:8.45pt;mso-position-vertical:absolute;width:605.90pt;height:26.60pt;mso-wrap-distance-left:9.00pt;mso-wrap-distance-top:0.00pt;mso-wrap-distance-right:9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</w:p>
    <w:p w14:paraId="59D5BE9B" w14:textId="77777777" w:rsidR="004E78D5" w:rsidRDefault="004E78D5">
      <w:pPr>
        <w:rPr>
          <w:rFonts w:ascii="National Book" w:hAnsi="National Book"/>
        </w:rPr>
      </w:pPr>
    </w:p>
    <w:p w14:paraId="77FE21CA" w14:textId="77777777" w:rsidR="004E78D5" w:rsidRDefault="00F87A14">
      <w:pPr>
        <w:rPr>
          <w:rFonts w:ascii="National Book" w:hAnsi="National Book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1AA75F4E" wp14:editId="21FFFAD2">
            <wp:simplePos x="0" y="0"/>
            <wp:positionH relativeFrom="column">
              <wp:posOffset>57150</wp:posOffset>
            </wp:positionH>
            <wp:positionV relativeFrom="page">
              <wp:posOffset>6544945</wp:posOffset>
            </wp:positionV>
            <wp:extent cx="330200" cy="368300"/>
            <wp:effectExtent l="0" t="0" r="0" b="0"/>
            <wp:wrapNone/>
            <wp:docPr id="34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56977" name=""/>
                    <pic:cNvPicPr>
                      <a:picLocks noChangeAspect="1"/>
                    </pic:cNvPicPr>
                  </pic:nvPicPr>
                  <pic:blipFill>
                    <a:blip r:embed="rId42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/>
                  </pic:blipFill>
                  <pic:spPr bwMode="auto">
                    <a:xfrm>
                      <a:off x="0" y="0"/>
                      <a:ext cx="33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9A7">
        <w:rPr>
          <w:rFonts w:ascii="National Book" w:hAnsi="National Book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44608B4" wp14:editId="3DC8C6FE">
                <wp:simplePos x="0" y="0"/>
                <wp:positionH relativeFrom="column">
                  <wp:posOffset>4029075</wp:posOffset>
                </wp:positionH>
                <wp:positionV relativeFrom="paragraph">
                  <wp:posOffset>167033</wp:posOffset>
                </wp:positionV>
                <wp:extent cx="520700" cy="342900"/>
                <wp:effectExtent l="0" t="0" r="0" b="0"/>
                <wp:wrapNone/>
                <wp:docPr id="33" name="Image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43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/>
                      </pic:blipFill>
                      <pic:spPr bwMode="auto">
                        <a:xfrm>
                          <a:off x="0" y="0"/>
                          <a:ext cx="52070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position:absolute;z-index:251704320;o:allowoverlap:true;o:allowincell:true;mso-position-horizontal-relative:text;margin-left:317.25pt;mso-position-horizontal:absolute;mso-position-vertical-relative:text;margin-top:13.15pt;mso-position-vertical:absolute;width:41.00pt;height:27.00pt;mso-wrap-distance-left:9.00pt;mso-wrap-distance-top:0.00pt;mso-wrap-distance-right:9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</w:p>
    <w:p w14:paraId="6B632848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86E3CD" wp14:editId="03DE0E09">
                <wp:simplePos x="0" y="0"/>
                <wp:positionH relativeFrom="column">
                  <wp:posOffset>4480146</wp:posOffset>
                </wp:positionH>
                <wp:positionV relativeFrom="paragraph">
                  <wp:posOffset>23551</wp:posOffset>
                </wp:positionV>
                <wp:extent cx="2496710" cy="366202"/>
                <wp:effectExtent l="0" t="0" r="0" b="0"/>
                <wp:wrapNone/>
                <wp:docPr id="35" name="Zone de text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96709" cy="366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AA5F7" w14:textId="77777777" w:rsidR="004E78D5" w:rsidRDefault="000429A7">
                            <w:pP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>En voiture et en covoiturage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6E3CD" id="Zone de texte 106" o:spid="_x0000_s1036" type="#_x0000_t202" style="position:absolute;margin-left:352.75pt;margin-top:1.85pt;width:196.6pt;height:28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" filled="f" stroked="f" strokeweight=".5pt">
                <v:textbox>
                  <w:txbxContent>
                    <w:p w14:paraId="6A0AA5F7" w14:textId="77777777" w:rsidR="004E78D5" w:rsidRDefault="000429A7">
                      <w:pP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>En voiture et en covoiturage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CD2B95" wp14:editId="720DFBCC">
                <wp:simplePos x="0" y="0"/>
                <wp:positionH relativeFrom="column">
                  <wp:posOffset>370205</wp:posOffset>
                </wp:positionH>
                <wp:positionV relativeFrom="paragraph">
                  <wp:posOffset>26587</wp:posOffset>
                </wp:positionV>
                <wp:extent cx="2757805" cy="294640"/>
                <wp:effectExtent l="0" t="0" r="0" b="0"/>
                <wp:wrapNone/>
                <wp:docPr id="36" name="Zone de text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757805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16692" w14:textId="77777777" w:rsidR="004E78D5" w:rsidRDefault="000429A7">
                            <w:pP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92574"/>
                                <w:sz w:val="22"/>
                                <w:szCs w:val="22"/>
                              </w:rPr>
                              <w:t>Par les transports en commun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D2B95" id="Zone de texte 105" o:spid="_x0000_s1037" type="#_x0000_t202" style="position:absolute;margin-left:29.15pt;margin-top:2.1pt;width:217.15pt;height:2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" filled="f" stroked="f" strokeweight=".5pt">
                <v:textbox>
                  <w:txbxContent>
                    <w:p w14:paraId="1F316692" w14:textId="77777777" w:rsidR="004E78D5" w:rsidRDefault="000429A7">
                      <w:pP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92574"/>
                          <w:sz w:val="22"/>
                          <w:szCs w:val="22"/>
                        </w:rPr>
                        <w:t>Par les transports en commun</w:t>
                      </w:r>
                    </w:p>
                  </w:txbxContent>
                </v:textbox>
              </v:shape>
            </w:pict>
          </mc:Fallback>
        </mc:AlternateContent>
      </w:r>
    </w:p>
    <w:p w14:paraId="560D538E" w14:textId="77777777" w:rsidR="004E78D5" w:rsidRDefault="004E78D5">
      <w:pPr>
        <w:rPr>
          <w:rFonts w:ascii="National Book" w:hAnsi="National Book"/>
        </w:rPr>
      </w:pPr>
    </w:p>
    <w:p w14:paraId="584B6319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81A6F0" wp14:editId="11EE1956">
                <wp:simplePos x="0" y="0"/>
                <wp:positionH relativeFrom="column">
                  <wp:posOffset>-38100</wp:posOffset>
                </wp:positionH>
                <wp:positionV relativeFrom="paragraph">
                  <wp:posOffset>80010</wp:posOffset>
                </wp:positionV>
                <wp:extent cx="3943350" cy="361950"/>
                <wp:effectExtent l="0" t="0" r="0" b="0"/>
                <wp:wrapNone/>
                <wp:docPr id="38" name="Zone de text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9433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D09FC" w14:textId="77777777" w:rsidR="004E78D5" w:rsidRPr="00F87A14" w:rsidRDefault="00F87A14">
                            <w:pPr>
                              <w:rPr>
                                <w:rFonts w:ascii="Arial" w:hAnsi="Arial" w:cs="Arial"/>
                                <w:b/>
                                <w:color w:val="292574"/>
                                <w:szCs w:val="22"/>
                                <w:highlight w:val="cyan"/>
                              </w:rPr>
                            </w:pPr>
                            <w:r w:rsidRPr="00F87A14">
                              <w:rPr>
                                <w:rFonts w:ascii="Arial" w:hAnsi="Arial" w:cs="Arial"/>
                                <w:b/>
                                <w:color w:val="292574"/>
                                <w:szCs w:val="22"/>
                              </w:rPr>
                              <w:t>▪ Métro 1, arrêt « République Beaux-Arts 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1A6F0" id="Zone de texte 103" o:spid="_x0000_s1038" type="#_x0000_t202" style="position:absolute;margin-left:-3pt;margin-top:6.3pt;width:310.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" filled="f" stroked="f" strokeweight=".5pt">
                <v:textbox>
                  <w:txbxContent>
                    <w:p w14:paraId="2C5D09FC" w14:textId="77777777" w:rsidR="004E78D5" w:rsidRPr="00F87A14" w:rsidRDefault="00F87A14">
                      <w:pPr>
                        <w:rPr>
                          <w:rFonts w:ascii="Arial" w:hAnsi="Arial" w:cs="Arial"/>
                          <w:b/>
                          <w:color w:val="292574"/>
                          <w:szCs w:val="22"/>
                          <w:highlight w:val="cyan"/>
                        </w:rPr>
                      </w:pPr>
                      <w:r w:rsidRPr="00F87A14">
                        <w:rPr>
                          <w:rFonts w:ascii="Arial" w:hAnsi="Arial" w:cs="Arial"/>
                          <w:b/>
                          <w:color w:val="292574"/>
                          <w:szCs w:val="22"/>
                        </w:rPr>
                        <w:t>▪ Métro 1, arrêt « République Beaux-Arts »</w:t>
                      </w:r>
                    </w:p>
                  </w:txbxContent>
                </v:textbox>
              </v:shape>
            </w:pict>
          </mc:Fallback>
        </mc:AlternateContent>
      </w:r>
    </w:p>
    <w:p w14:paraId="5F25A13A" w14:textId="77777777" w:rsidR="004E78D5" w:rsidRDefault="004E78D5">
      <w:pPr>
        <w:rPr>
          <w:rFonts w:ascii="National Book" w:hAnsi="National Book"/>
        </w:rPr>
      </w:pPr>
    </w:p>
    <w:p w14:paraId="41A72488" w14:textId="77777777" w:rsidR="004E78D5" w:rsidRDefault="004E78D5">
      <w:pPr>
        <w:rPr>
          <w:rFonts w:ascii="National Book" w:hAnsi="National Book"/>
        </w:rPr>
      </w:pPr>
    </w:p>
    <w:p w14:paraId="443155EA" w14:textId="77777777" w:rsidR="004E78D5" w:rsidRDefault="004E78D5">
      <w:pPr>
        <w:rPr>
          <w:rFonts w:ascii="National Book" w:hAnsi="National Book"/>
        </w:rPr>
      </w:pPr>
    </w:p>
    <w:p w14:paraId="33B9CA0D" w14:textId="77777777" w:rsidR="004E78D5" w:rsidRDefault="004E78D5">
      <w:pPr>
        <w:rPr>
          <w:rFonts w:ascii="National Book" w:hAnsi="National Book"/>
        </w:rPr>
      </w:pPr>
    </w:p>
    <w:p w14:paraId="7989189B" w14:textId="77777777" w:rsidR="004E78D5" w:rsidRDefault="00F87A14">
      <w:pPr>
        <w:rPr>
          <w:rFonts w:ascii="National Book" w:hAnsi="National Book"/>
        </w:rPr>
      </w:pPr>
      <w:r w:rsidRPr="00F87A14">
        <w:rPr>
          <w:rFonts w:ascii="National Book" w:hAnsi="National Book"/>
          <w:noProof/>
        </w:rPr>
        <w:drawing>
          <wp:inline distT="0" distB="0" distL="0" distR="0" wp14:anchorId="764EAB0A" wp14:editId="4304A4AE">
            <wp:extent cx="3324689" cy="895475"/>
            <wp:effectExtent l="0" t="0" r="9525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24689" cy="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1E1E1" w14:textId="77777777" w:rsidR="004E78D5" w:rsidRDefault="004E78D5">
      <w:pPr>
        <w:rPr>
          <w:rFonts w:ascii="National Book" w:hAnsi="National Book"/>
        </w:rPr>
      </w:pPr>
    </w:p>
    <w:p w14:paraId="60C33A0C" w14:textId="77777777" w:rsidR="004E78D5" w:rsidRDefault="004E78D5">
      <w:pPr>
        <w:rPr>
          <w:rFonts w:ascii="National Book" w:hAnsi="National Book"/>
        </w:rPr>
      </w:pPr>
    </w:p>
    <w:p w14:paraId="3C96B8E0" w14:textId="77777777" w:rsidR="004E78D5" w:rsidRDefault="000429A7">
      <w:pPr>
        <w:rPr>
          <w:rFonts w:ascii="National Book" w:hAnsi="National Book"/>
        </w:rPr>
      </w:pPr>
      <w:r>
        <w:rPr>
          <w:rFonts w:ascii="National Book" w:hAnsi="National Boo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2E7F67" wp14:editId="26DA643E">
                <wp:simplePos x="0" y="0"/>
                <wp:positionH relativeFrom="column">
                  <wp:posOffset>5585274</wp:posOffset>
                </wp:positionH>
                <wp:positionV relativeFrom="paragraph">
                  <wp:posOffset>2996565</wp:posOffset>
                </wp:positionV>
                <wp:extent cx="1533309" cy="624205"/>
                <wp:effectExtent l="0" t="0" r="0" b="0"/>
                <wp:wrapNone/>
                <wp:docPr id="39" name="Zone de text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533309" cy="6242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086978" w14:textId="77777777" w:rsidR="004E78D5" w:rsidRDefault="000429A7">
                            <w:pPr>
                              <w:rPr>
                                <w:rFonts w:ascii="Town 40 Stencil Bold" w:hAnsi="Town 40 Stencil Bold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National Book" w:hAnsi="National Book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Cliquer ici pour aller au </w:t>
                            </w:r>
                            <w:r>
                              <w:rPr>
                                <w:rFonts w:ascii="Town 40 Stencil Bold" w:hAnsi="Town 40 Stencil Bold"/>
                                <w:color w:val="FFFFFF" w:themeColor="background1"/>
                                <w:sz w:val="27"/>
                                <w:szCs w:val="27"/>
                              </w:rPr>
                              <w:t>Plan d’accès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E7F67" id="Zone de texte 112" o:spid="_x0000_s1039" type="#_x0000_t202" style="position:absolute;margin-left:439.8pt;margin-top:235.95pt;width:120.75pt;height:49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" filled="f" stroked="f" strokeweight=".5pt">
                <v:textbox>
                  <w:txbxContent>
                    <w:p w14:paraId="38086978" w14:textId="77777777" w:rsidR="004E78D5" w:rsidRDefault="000429A7">
                      <w:pPr>
                        <w:rPr>
                          <w:rFonts w:ascii="Town 40 Stencil Bold" w:hAnsi="Town 40 Stencil Bold"/>
                          <w:color w:val="FFFFFF" w:themeColor="background1"/>
                        </w:rPr>
                      </w:pPr>
                      <w:r>
                        <w:rPr>
                          <w:rFonts w:ascii="National Book" w:hAnsi="National Book"/>
                          <w:color w:val="FFFFFF" w:themeColor="background1"/>
                          <w:sz w:val="21"/>
                          <w:szCs w:val="21"/>
                        </w:rPr>
                        <w:t xml:space="preserve">Cliquer ici pour aller au </w:t>
                      </w:r>
                      <w:r>
                        <w:rPr>
                          <w:rFonts w:ascii="Town 40 Stencil Bold" w:hAnsi="Town 40 Stencil Bold"/>
                          <w:color w:val="FFFFFF" w:themeColor="background1"/>
                          <w:sz w:val="27"/>
                          <w:szCs w:val="27"/>
                        </w:rPr>
                        <w:t>Plan d’accès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ational Book" w:hAnsi="National Book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3445F7D" wp14:editId="11100465">
                <wp:simplePos x="0" y="0"/>
                <wp:positionH relativeFrom="column">
                  <wp:posOffset>5325962</wp:posOffset>
                </wp:positionH>
                <wp:positionV relativeFrom="paragraph">
                  <wp:posOffset>3023235</wp:posOffset>
                </wp:positionV>
                <wp:extent cx="292100" cy="431800"/>
                <wp:effectExtent l="0" t="0" r="0" b="0"/>
                <wp:wrapNone/>
                <wp:docPr id="40" name="Image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" name="Image 111">
                          <a:hlinkClick r:id="rId46" tooltip="Plan d'accès au site d'Aix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292100" cy="431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position:absolute;z-index:251714560;o:allowoverlap:true;o:allowincell:true;mso-position-horizontal-relative:text;margin-left:419.37pt;mso-position-horizontal:absolute;mso-position-vertical-relative:text;margin-top:238.05pt;mso-position-vertical:absolute;width:23.00pt;height:34.00pt;mso-wrap-distance-left:9.00pt;mso-wrap-distance-top:0.00pt;mso-wrap-distance-right:9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</w:p>
    <w:sectPr w:rsidR="004E78D5">
      <w:pgSz w:w="11900" w:h="16840"/>
      <w:pgMar w:top="720" w:right="720" w:bottom="720" w:left="720" w:header="323" w:footer="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2AC41E7" w16cex:dateUtc="2024-03-11T08:27:20Z"/>
  <w16cex:commentExtensible w16cex:durableId="614970E1" w16cex:dateUtc="2024-03-11T08:04:53Z"/>
  <w16cex:commentExtensible w16cex:durableId="5D893AE9" w16cex:dateUtc="2024-02-19T08:51:25Z"/>
  <w16cex:commentExtensible w16cex:durableId="56273024" w16cex:dateUtc="2024-02-19T08:46:54Z"/>
  <w16cex:commentExtensible w16cex:durableId="346C9D7B" w16cex:dateUtc="2024-02-19T08:46:08Z"/>
  <w16cex:commentExtensible w16cex:durableId="706586CB" w16cex:dateUtc="2024-02-19T08:22:01Z"/>
  <w16cex:commentExtensible w16cex:durableId="2CB07618" w16cex:dateUtc="2024-02-08T16:08:53Z"/>
  <w16cex:commentExtensible w16cex:durableId="6C096F06" w16cex:dateUtc="2024-02-19T08:12:30Z"/>
  <w16cex:commentExtensible w16cex:durableId="300E9BA4" w16cex:dateUtc="2024-02-19T08:53:03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4E99B" w14:textId="77777777" w:rsidR="00866E47" w:rsidRDefault="00866E47">
      <w:r>
        <w:separator/>
      </w:r>
    </w:p>
  </w:endnote>
  <w:endnote w:type="continuationSeparator" w:id="0">
    <w:p w14:paraId="67DA89DC" w14:textId="77777777" w:rsidR="00866E47" w:rsidRDefault="0086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xOT-Regular">
    <w:charset w:val="00"/>
    <w:family w:val="auto"/>
    <w:pitch w:val="default"/>
  </w:font>
  <w:font w:name="Minion Pro">
    <w:altName w:val="Calibri"/>
    <w:charset w:val="00"/>
    <w:family w:val="auto"/>
    <w:pitch w:val="default"/>
  </w:font>
  <w:font w:name="LiberationSans-Bold">
    <w:charset w:val="00"/>
    <w:family w:val="auto"/>
    <w:pitch w:val="default"/>
  </w:font>
  <w:font w:name="National Book">
    <w:altName w:val="Calibri"/>
    <w:charset w:val="00"/>
    <w:family w:val="auto"/>
    <w:pitch w:val="default"/>
  </w:font>
  <w:font w:name="Marianne">
    <w:altName w:val="Calibri"/>
    <w:charset w:val="00"/>
    <w:family w:val="auto"/>
    <w:pitch w:val="default"/>
  </w:font>
  <w:font w:name="National Light">
    <w:altName w:val="Calibri"/>
    <w:charset w:val="00"/>
    <w:family w:val="auto"/>
    <w:pitch w:val="default"/>
  </w:font>
  <w:font w:name="Town 40 Stencil 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51" w:type="pc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840"/>
      <w:gridCol w:w="517"/>
    </w:tblGrid>
    <w:tr w:rsidR="004E78D5" w14:paraId="5F31968D" w14:textId="77777777">
      <w:trPr>
        <w:trHeight w:val="222"/>
      </w:trPr>
      <w:tc>
        <w:tcPr>
          <w:tcW w:w="9840" w:type="dxa"/>
          <w:vAlign w:val="center"/>
        </w:tcPr>
        <w:p w14:paraId="75F6ADA5" w14:textId="77777777" w:rsidR="004E78D5" w:rsidRDefault="000429A7">
          <w:pPr>
            <w:pStyle w:val="En-tte"/>
            <w:jc w:val="right"/>
            <w:rPr>
              <w:rFonts w:ascii="Town 40 Stencil Bold" w:hAnsi="Town 40 Stencil Bold"/>
              <w:caps/>
              <w:color w:val="000000" w:themeColor="text1"/>
            </w:rPr>
          </w:pPr>
          <w:r>
            <w:rPr>
              <w:rFonts w:ascii="Town 40 Stencil Bold" w:hAnsi="Town 40 Stencil Bold"/>
              <w:caps/>
              <w:noProof/>
              <w:color w:val="000000" w:themeColor="text1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574B99F8" wp14:editId="0A5E9D6F">
                    <wp:simplePos x="0" y="0"/>
                    <wp:positionH relativeFrom="column">
                      <wp:posOffset>-59690</wp:posOffset>
                    </wp:positionH>
                    <wp:positionV relativeFrom="paragraph">
                      <wp:posOffset>-54610</wp:posOffset>
                    </wp:positionV>
                    <wp:extent cx="1366520" cy="292100"/>
                    <wp:effectExtent l="0" t="0" r="5080" b="0"/>
                    <wp:wrapNone/>
                    <wp:docPr id="6" name="Image 16" descr="Une image contenant signe&#10;&#10;Description générée automatiquemen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" name="LogoCeremaOrange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366520" cy="2921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5" o:spid="_x0000_s5" type="#_x0000_t75" style="position:absolute;z-index:251662336;o:allowoverlap:true;o:allowincell:true;mso-position-horizontal-relative:text;margin-left:-4.70pt;mso-position-horizontal:absolute;mso-position-vertical-relative:text;margin-top:-4.30pt;mso-position-vertical:absolute;width:107.60pt;height:23.00pt;mso-wrap-distance-left:9.00pt;mso-wrap-distance-top:0.00pt;mso-wrap-distance-right:9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517" w:type="dxa"/>
          <w:shd w:val="clear" w:color="auto" w:fill="ED7D31" w:themeFill="accent2"/>
          <w:vAlign w:val="center"/>
        </w:tcPr>
        <w:p w14:paraId="13708882" w14:textId="77777777" w:rsidR="004E78D5" w:rsidRDefault="000429A7">
          <w:pPr>
            <w:pStyle w:val="Pieddepage"/>
            <w:jc w:val="center"/>
            <w:rPr>
              <w:rFonts w:ascii="Town 40 Stencil Bold" w:hAnsi="Town 40 Stencil Bold"/>
              <w:color w:val="FFFFFF" w:themeColor="background1"/>
            </w:rPr>
          </w:pPr>
          <w:r>
            <w:rPr>
              <w:rFonts w:ascii="Town 40 Stencil Bold" w:hAnsi="Town 40 Stencil Bold"/>
              <w:noProof/>
              <w:color w:val="FFFFFF" w:themeColor="background1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3360" behindDoc="1" locked="0" layoutInCell="1" allowOverlap="1" wp14:anchorId="6ACA52BC" wp14:editId="6ED4E4F7">
                    <wp:simplePos x="0" y="0"/>
                    <wp:positionH relativeFrom="column">
                      <wp:posOffset>-4813935</wp:posOffset>
                    </wp:positionH>
                    <wp:positionV relativeFrom="paragraph">
                      <wp:posOffset>100330</wp:posOffset>
                    </wp:positionV>
                    <wp:extent cx="5579745" cy="0"/>
                    <wp:effectExtent l="0" t="0" r="8255" b="12700"/>
                    <wp:wrapNone/>
                    <wp:docPr id="7" name="Connecteur droit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 bwMode="auto">
                            <a:xfrm flipH="1">
                              <a:off x="0" y="0"/>
                              <a:ext cx="5579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93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line id="shape 6" o:spid="_x0000_s6" style="position:absolute;left:0;text-align:left;z-index:-251663360;mso-wrap-distance-left:9.00pt;mso-wrap-distance-top:0.00pt;mso-wrap-distance-right:9.00pt;mso-wrap-distance-bottom:0.00pt;flip:x;visibility:visible;" from="-379.0pt,7.9pt" to="60.3pt,7.9pt" filled="f" strokecolor="#FF9300" strokeweight="0.50pt">
                    <v:stroke dashstyle="solid"/>
                  </v:line>
                </w:pict>
              </mc:Fallback>
            </mc:AlternateContent>
          </w:r>
          <w:r>
            <w:rPr>
              <w:rFonts w:ascii="Town 40 Stencil Bold" w:hAnsi="Town 40 Stencil Bold"/>
              <w:color w:val="FFFFFF" w:themeColor="background1"/>
            </w:rPr>
            <w:fldChar w:fldCharType="begin"/>
          </w:r>
          <w:r>
            <w:rPr>
              <w:rFonts w:ascii="Town 40 Stencil Bold" w:hAnsi="Town 40 Stencil Bold"/>
              <w:color w:val="FFFFFF" w:themeColor="background1"/>
            </w:rPr>
            <w:instrText>PAGE   \* MERGEFORMAT</w:instrText>
          </w:r>
          <w:r>
            <w:rPr>
              <w:rFonts w:ascii="Town 40 Stencil Bold" w:hAnsi="Town 40 Stencil Bold"/>
              <w:color w:val="FFFFFF" w:themeColor="background1"/>
            </w:rPr>
            <w:fldChar w:fldCharType="separate"/>
          </w:r>
          <w:r>
            <w:rPr>
              <w:rFonts w:ascii="Town 40 Stencil Bold" w:hAnsi="Town 40 Stencil Bold"/>
              <w:color w:val="FFFFFF" w:themeColor="background1"/>
            </w:rPr>
            <w:t>2</w:t>
          </w:r>
          <w:r>
            <w:rPr>
              <w:rFonts w:ascii="Town 40 Stencil Bold" w:hAnsi="Town 40 Stencil Bold"/>
              <w:color w:val="FFFFFF" w:themeColor="background1"/>
            </w:rPr>
            <w:fldChar w:fldCharType="end"/>
          </w:r>
        </w:p>
      </w:tc>
    </w:tr>
  </w:tbl>
  <w:p w14:paraId="0C698953" w14:textId="77777777" w:rsidR="004E78D5" w:rsidRDefault="000429A7">
    <w:pPr>
      <w:pStyle w:val="Pieddepage"/>
      <w:jc w:val="right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860BC82" wp14:editId="322CACE8">
              <wp:simplePos x="0" y="0"/>
              <wp:positionH relativeFrom="column">
                <wp:posOffset>-469557</wp:posOffset>
              </wp:positionH>
              <wp:positionV relativeFrom="paragraph">
                <wp:posOffset>-156502</wp:posOffset>
              </wp:positionV>
              <wp:extent cx="399535" cy="0"/>
              <wp:effectExtent l="0" t="0" r="6985" b="12700"/>
              <wp:wrapNone/>
              <wp:docPr id="8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399535" cy="0"/>
                      </a:xfrm>
                      <a:prstGeom prst="line">
                        <a:avLst/>
                      </a:prstGeom>
                      <a:ln>
                        <a:solidFill>
                          <a:srgbClr val="FF9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7" o:spid="_x0000_s7" style="position:absolute;left:0;text-align:left;z-index:251664384;mso-wrap-distance-left:9.00pt;mso-wrap-distance-top:0.00pt;mso-wrap-distance-right:9.00pt;mso-wrap-distance-bottom:0.00pt;visibility:visible;" from="-37.0pt,-12.3pt" to="-5.5pt,-12.3pt" filled="f" strokecolor="#FF9300" strokeweight="0.50pt">
              <v:stroke dashstyle="solid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54" w:type="pc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0237"/>
      <w:gridCol w:w="964"/>
    </w:tblGrid>
    <w:tr w:rsidR="004E78D5" w14:paraId="55CC94DB" w14:textId="77777777">
      <w:trPr>
        <w:trHeight w:val="189"/>
      </w:trPr>
      <w:tc>
        <w:tcPr>
          <w:tcW w:w="10236" w:type="dxa"/>
          <w:vAlign w:val="center"/>
        </w:tcPr>
        <w:p w14:paraId="233F7FE8" w14:textId="77777777" w:rsidR="004E78D5" w:rsidRDefault="000429A7">
          <w:pPr>
            <w:pStyle w:val="En-tte"/>
            <w:ind w:right="-126"/>
            <w:jc w:val="right"/>
            <w:rPr>
              <w:rFonts w:ascii="Town 40 Stencil Bold" w:hAnsi="Town 40 Stencil Bold"/>
              <w:caps/>
              <w:color w:val="000000" w:themeColor="text1"/>
            </w:rPr>
          </w:pPr>
          <w:r>
            <w:rPr>
              <w:rFonts w:ascii="Arial" w:hAnsi="Arial" w:cs="Arial"/>
              <w:noProof/>
              <w:color w:val="292574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79744" behindDoc="0" locked="0" layoutInCell="1" allowOverlap="1" wp14:anchorId="334492DC" wp14:editId="68C2E114">
                    <wp:simplePos x="0" y="0"/>
                    <wp:positionH relativeFrom="column">
                      <wp:posOffset>5858290</wp:posOffset>
                    </wp:positionH>
                    <wp:positionV relativeFrom="paragraph">
                      <wp:posOffset>-99095</wp:posOffset>
                    </wp:positionV>
                    <wp:extent cx="563880" cy="374015"/>
                    <wp:effectExtent l="0" t="0" r="0" b="0"/>
                    <wp:wrapNone/>
                    <wp:docPr id="9" name="Image 2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703041100" name="Imag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563879" cy="37401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8" o:spid="_x0000_s8" type="#_x0000_t75" style="position:absolute;z-index:251679744;o:allowoverlap:true;o:allowincell:true;mso-position-horizontal-relative:text;margin-left:461.28pt;mso-position-horizontal:absolute;mso-position-vertical-relative:text;margin-top:-7.80pt;mso-position-vertical:absolute;width:44.40pt;height:29.45pt;mso-wrap-distance-left:9.00pt;mso-wrap-distance-top:0.00pt;mso-wrap-distance-right:9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964" w:type="dxa"/>
          <w:shd w:val="clear" w:color="auto" w:fill="EF7757"/>
          <w:vAlign w:val="center"/>
        </w:tcPr>
        <w:p w14:paraId="561A9B81" w14:textId="77777777" w:rsidR="004E78D5" w:rsidRDefault="000429A7">
          <w:pPr>
            <w:pStyle w:val="Pieddepage"/>
            <w:jc w:val="center"/>
            <w:rPr>
              <w:rFonts w:ascii="Marianne" w:hAnsi="Marianne"/>
              <w:color w:val="FFFFFF" w:themeColor="background1"/>
            </w:rPr>
          </w:pPr>
          <w:r>
            <w:rPr>
              <w:rFonts w:ascii="Marianne" w:hAnsi="Marianne"/>
              <w:color w:val="FFFFFF" w:themeColor="background1"/>
            </w:rPr>
            <w:fldChar w:fldCharType="begin"/>
          </w:r>
          <w:r>
            <w:rPr>
              <w:rFonts w:ascii="Marianne" w:hAnsi="Marianne"/>
              <w:color w:val="FFFFFF" w:themeColor="background1"/>
            </w:rPr>
            <w:instrText>PAGE   \* MERGEFORMAT</w:instrText>
          </w:r>
          <w:r>
            <w:rPr>
              <w:rFonts w:ascii="Marianne" w:hAnsi="Marianne"/>
              <w:color w:val="FFFFFF" w:themeColor="background1"/>
            </w:rPr>
            <w:fldChar w:fldCharType="separate"/>
          </w:r>
          <w:r>
            <w:rPr>
              <w:rFonts w:ascii="Marianne" w:hAnsi="Marianne"/>
              <w:color w:val="FFFFFF" w:themeColor="background1"/>
            </w:rPr>
            <w:t>2</w:t>
          </w:r>
          <w:r>
            <w:rPr>
              <w:rFonts w:ascii="Marianne" w:hAnsi="Marianne"/>
              <w:color w:val="FFFFFF" w:themeColor="background1"/>
            </w:rPr>
            <w:fldChar w:fldCharType="end"/>
          </w:r>
        </w:p>
      </w:tc>
    </w:tr>
  </w:tbl>
  <w:p w14:paraId="24776C1A" w14:textId="77777777" w:rsidR="004E78D5" w:rsidRDefault="000429A7">
    <w:pPr>
      <w:pStyle w:val="Pieddepage"/>
      <w:jc w:val="right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1741B055" wp14:editId="4E166E37">
              <wp:simplePos x="0" y="0"/>
              <wp:positionH relativeFrom="margin">
                <wp:posOffset>-228600</wp:posOffset>
              </wp:positionH>
              <wp:positionV relativeFrom="margin">
                <wp:posOffset>9648825</wp:posOffset>
              </wp:positionV>
              <wp:extent cx="1457325" cy="420443"/>
              <wp:effectExtent l="0" t="0" r="3175" b="0"/>
              <wp:wrapNone/>
              <wp:docPr id="10" name="Image 20" descr="Une image contenant texte, clipart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Image 20" descr="Une image contenant texte, clipart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462341" cy="421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9" o:spid="_x0000_s9" type="#_x0000_t75" style="position:absolute;z-index:-251671552;o:allowoverlap:true;o:allowincell:true;mso-position-horizontal-relative:margin;margin-left:-18.00pt;mso-position-horizontal:absolute;mso-position-vertical-relative:margin;margin-top:759.75pt;mso-position-vertical:absolute;width:114.75pt;height:33.11pt;mso-wrap-distance-left:9.00pt;mso-wrap-distance-top:0.00pt;mso-wrap-distance-right:9.00pt;mso-wrap-distance-bottom:0.00pt;" stroked="false">
              <v:path textboxrect="0,0,0,0"/>
              <v:imagedata r:id="rId4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60BBA" w14:textId="77777777" w:rsidR="00866E47" w:rsidRDefault="00866E47">
      <w:r>
        <w:separator/>
      </w:r>
    </w:p>
  </w:footnote>
  <w:footnote w:type="continuationSeparator" w:id="0">
    <w:p w14:paraId="4B1E502A" w14:textId="77777777" w:rsidR="00866E47" w:rsidRDefault="00866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DD6D5" w14:textId="77777777" w:rsidR="004E78D5" w:rsidRDefault="000429A7">
    <w:pPr>
      <w:pStyle w:val="En-tte"/>
      <w:ind w:left="-142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637E4FAB" wp14:editId="7FC346BB">
              <wp:simplePos x="0" y="0"/>
              <wp:positionH relativeFrom="column">
                <wp:posOffset>5246370</wp:posOffset>
              </wp:positionH>
              <wp:positionV relativeFrom="page">
                <wp:posOffset>171450</wp:posOffset>
              </wp:positionV>
              <wp:extent cx="1587500" cy="1052830"/>
              <wp:effectExtent l="0" t="0" r="0" b="0"/>
              <wp:wrapSquare wrapText="bothSides"/>
              <wp:docPr id="1" name="Imag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3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87500" cy="1052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72576;o:allowoverlap:true;o:allowincell:true;mso-position-horizontal-relative:text;margin-left:413.10pt;mso-position-horizontal:absolute;mso-position-vertical-relative:page;margin-top:13.50pt;mso-position-vertical:absolute;width:125.00pt;height:82.90pt;mso-wrap-distance-left:9.00pt;mso-wrap-distance-top:0.00pt;mso-wrap-distance-right:9.00pt;mso-wrap-distance-bottom:0.00pt;" stroked="false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inline distT="0" distB="0" distL="0" distR="0" wp14:anchorId="017D7E8E" wp14:editId="466CC28F">
              <wp:extent cx="4063044" cy="1056974"/>
              <wp:effectExtent l="0" t="0" r="0" b="0"/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2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4063044" cy="10569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319.92pt;height:83.23pt;mso-wrap-distance-left:0.00pt;mso-wrap-distance-top:0.00pt;mso-wrap-distance-right:0.00pt;mso-wrap-distance-bottom:0.00pt;" stroked="false">
              <v:path textboxrect="0,0,0,0"/>
              <v:imagedata r:id="rId4" o:title="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23497" w14:textId="77777777" w:rsidR="004E78D5" w:rsidRDefault="000429A7">
    <w:pPr>
      <w:pStyle w:val="En-tte"/>
      <w:jc w:val="right"/>
      <w:rPr>
        <w:rFonts w:ascii="National Light" w:hAnsi="National Light"/>
        <w:color w:val="7F7F7F" w:themeColor="text1" w:themeTint="80"/>
        <w:sz w:val="28"/>
        <w:szCs w:val="28"/>
      </w:rPr>
    </w:pPr>
    <w:r>
      <w:rPr>
        <w:rFonts w:ascii="National Light" w:hAnsi="National Light"/>
        <w:noProof/>
        <w:color w:val="000000" w:themeColor="text1"/>
        <w:sz w:val="28"/>
        <w:szCs w:val="28"/>
        <w:lang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570D1E6" wp14:editId="643143B6">
              <wp:simplePos x="0" y="0"/>
              <wp:positionH relativeFrom="column">
                <wp:posOffset>-471125</wp:posOffset>
              </wp:positionH>
              <wp:positionV relativeFrom="paragraph">
                <wp:posOffset>105884</wp:posOffset>
              </wp:positionV>
              <wp:extent cx="5510653" cy="0"/>
              <wp:effectExtent l="0" t="0" r="13970" b="12700"/>
              <wp:wrapNone/>
              <wp:docPr id="3" name="Connecteur droi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H="1">
                        <a:off x="0" y="0"/>
                        <a:ext cx="5510653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2" o:spid="_x0000_s2" style="position:absolute;left:0;text-align:left;z-index:251660288;mso-wrap-distance-left:9.00pt;mso-wrap-distance-top:0.00pt;mso-wrap-distance-right:9.00pt;mso-wrap-distance-bottom:0.00pt;flip:x;visibility:visible;" from="-37.1pt,8.3pt" to="396.8pt,8.3pt" filled="f" strokecolor="#7F7F7F" strokeweight="0.50pt">
              <v:stroke dashstyle="solid"/>
            </v:line>
          </w:pict>
        </mc:Fallback>
      </mc:AlternateContent>
    </w:r>
    <w:r>
      <w:rPr>
        <w:rFonts w:ascii="National Light" w:hAnsi="National Light"/>
        <w:noProof/>
        <w:color w:val="000000" w:themeColor="text1"/>
        <w:sz w:val="28"/>
        <w:szCs w:val="28"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0FF912E" wp14:editId="77717969">
              <wp:simplePos x="0" y="0"/>
              <wp:positionH relativeFrom="column">
                <wp:posOffset>6702358</wp:posOffset>
              </wp:positionH>
              <wp:positionV relativeFrom="paragraph">
                <wp:posOffset>106180</wp:posOffset>
              </wp:positionV>
              <wp:extent cx="495854" cy="0"/>
              <wp:effectExtent l="0" t="0" r="12700" b="12700"/>
              <wp:wrapNone/>
              <wp:docPr id="4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495854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line id="shape 3" o:spid="_x0000_s3" style="position:absolute;left:0;text-align:left;z-index:251661312;mso-wrap-distance-left:9.00pt;mso-wrap-distance-top:0.00pt;mso-wrap-distance-right:9.00pt;mso-wrap-distance-bottom:0.00pt;visibility:visible;" from="527.7pt,8.4pt" to="566.8pt,8.4pt" filled="f" strokecolor="#7F7F7F" strokeweight="0.50pt">
              <v:stroke dashstyle="solid"/>
            </v:line>
          </w:pict>
        </mc:Fallback>
      </mc:AlternateContent>
    </w:r>
    <w:r>
      <w:rPr>
        <w:rFonts w:ascii="National Light" w:hAnsi="National Light"/>
        <w:color w:val="7F7F7F" w:themeColor="text1" w:themeTint="80"/>
        <w:sz w:val="28"/>
        <w:szCs w:val="28"/>
      </w:rPr>
      <w:t>JOURNEE TECHNIQUE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52CB7" w14:textId="77777777" w:rsidR="004E78D5" w:rsidRDefault="000429A7">
    <w:pPr>
      <w:pStyle w:val="En-tte"/>
      <w:ind w:right="-313"/>
      <w:jc w:val="right"/>
      <w:rPr>
        <w:rFonts w:ascii="National Light" w:hAnsi="National Light"/>
        <w:color w:val="7F7F7F" w:themeColor="text1" w:themeTint="80"/>
        <w:sz w:val="28"/>
        <w:szCs w:val="28"/>
      </w:rPr>
    </w:pPr>
    <w:r>
      <w:rPr>
        <w:rFonts w:ascii="National Light" w:hAnsi="National Light"/>
        <w:color w:val="7F7F7F" w:themeColor="text1" w:themeTint="80"/>
        <w:sz w:val="28"/>
        <w:szCs w:val="28"/>
      </w:rPr>
      <w:t>JOURNEE TECHNIQUE</w:t>
    </w:r>
  </w:p>
  <w:p w14:paraId="4EB114EA" w14:textId="77777777" w:rsidR="004E78D5" w:rsidRDefault="004E78D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77F85" w14:textId="77777777" w:rsidR="004E78D5" w:rsidRDefault="000429A7">
    <w:pPr>
      <w:pStyle w:val="En-tte"/>
      <w:ind w:right="-172"/>
      <w:jc w:val="right"/>
      <w:rPr>
        <w:rFonts w:ascii="Arial" w:hAnsi="Arial" w:cs="Arial"/>
        <w:color w:val="292574"/>
      </w:rPr>
    </w:pPr>
    <w:r>
      <w:rPr>
        <w:rFonts w:ascii="Arial" w:hAnsi="Arial" w:cs="Arial"/>
        <w:noProof/>
        <w:color w:val="292574"/>
        <w:lang w:eastAsia="fr-FR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6F2067C" wp14:editId="3DEFCAD1">
              <wp:simplePos x="0" y="0"/>
              <wp:positionH relativeFrom="column">
                <wp:posOffset>6232525</wp:posOffset>
              </wp:positionH>
              <wp:positionV relativeFrom="paragraph">
                <wp:posOffset>-86398</wp:posOffset>
              </wp:positionV>
              <wp:extent cx="543560" cy="360680"/>
              <wp:effectExtent l="0" t="0" r="2540" b="0"/>
              <wp:wrapSquare wrapText="bothSides"/>
              <wp:docPr id="5" name="Image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 19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43560" cy="360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74624;o:allowoverlap:true;o:allowincell:true;mso-position-horizontal-relative:text;margin-left:490.75pt;mso-position-horizontal:absolute;mso-position-vertical-relative:text;margin-top:-6.80pt;mso-position-vertical:absolute;width:42.80pt;height:28.40pt;mso-wrap-distance-left:9.00pt;mso-wrap-distance-top:0.00pt;mso-wrap-distance-right:9.00pt;mso-wrap-distance-bottom:0.00pt;" stroked="false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ascii="Arial" w:hAnsi="Arial" w:cs="Arial"/>
        <w:color w:val="292574"/>
      </w:rPr>
      <w:t>CONFÉRENCE TECHNIQUE TERRITORIALE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7F3"/>
    <w:multiLevelType w:val="hybridMultilevel"/>
    <w:tmpl w:val="68D2D6C6"/>
    <w:lvl w:ilvl="0" w:tplc="F4F4DC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BDCF9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061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0E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E9E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43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A2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FAAC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4A0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416A3"/>
    <w:multiLevelType w:val="hybridMultilevel"/>
    <w:tmpl w:val="383E1124"/>
    <w:lvl w:ilvl="0" w:tplc="DD187AF4">
      <w:start w:val="1"/>
      <w:numFmt w:val="bullet"/>
      <w:lvlText w:val=""/>
      <w:lvlJc w:val="left"/>
      <w:pPr>
        <w:ind w:left="567" w:hanging="567"/>
      </w:pPr>
      <w:rPr>
        <w:rFonts w:ascii="Wingdings" w:hAnsi="Wingdings" w:hint="default"/>
      </w:rPr>
    </w:lvl>
    <w:lvl w:ilvl="1" w:tplc="408209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0C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2C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EAA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FAE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A4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A2EA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0EA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1DA5"/>
    <w:multiLevelType w:val="hybridMultilevel"/>
    <w:tmpl w:val="D252451C"/>
    <w:lvl w:ilvl="0" w:tplc="CD4C7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28B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F4B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A3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022A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2A2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AAF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2B7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5AF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149FA"/>
    <w:multiLevelType w:val="hybridMultilevel"/>
    <w:tmpl w:val="A5DA34AC"/>
    <w:lvl w:ilvl="0" w:tplc="294CC1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14E7F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E00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89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865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44A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EE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AF1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E7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57B17"/>
    <w:multiLevelType w:val="hybridMultilevel"/>
    <w:tmpl w:val="0D66819E"/>
    <w:lvl w:ilvl="0" w:tplc="2A70762A">
      <w:start w:val="1"/>
      <w:numFmt w:val="bullet"/>
      <w:lvlText w:val=""/>
      <w:lvlJc w:val="left"/>
      <w:pPr>
        <w:tabs>
          <w:tab w:val="num" w:pos="1614"/>
        </w:tabs>
        <w:ind w:left="1614" w:hanging="360"/>
      </w:pPr>
      <w:rPr>
        <w:rFonts w:ascii="Wingdings" w:hAnsi="Wingdings" w:hint="default"/>
        <w:sz w:val="20"/>
      </w:rPr>
    </w:lvl>
    <w:lvl w:ilvl="1" w:tplc="88D4D0D0">
      <w:start w:val="1"/>
      <w:numFmt w:val="bullet"/>
      <w:lvlText w:val=""/>
      <w:lvlJc w:val="left"/>
      <w:pPr>
        <w:tabs>
          <w:tab w:val="num" w:pos="2334"/>
        </w:tabs>
        <w:ind w:left="2334" w:hanging="360"/>
      </w:pPr>
      <w:rPr>
        <w:rFonts w:ascii="Wingdings" w:hAnsi="Wingdings" w:hint="default"/>
        <w:sz w:val="20"/>
      </w:rPr>
    </w:lvl>
    <w:lvl w:ilvl="2" w:tplc="398C22FE">
      <w:start w:val="1"/>
      <w:numFmt w:val="bullet"/>
      <w:lvlText w:val=""/>
      <w:lvlJc w:val="left"/>
      <w:pPr>
        <w:tabs>
          <w:tab w:val="num" w:pos="3054"/>
        </w:tabs>
        <w:ind w:left="3054" w:hanging="360"/>
      </w:pPr>
      <w:rPr>
        <w:rFonts w:ascii="Wingdings" w:hAnsi="Wingdings" w:hint="default"/>
        <w:sz w:val="20"/>
      </w:rPr>
    </w:lvl>
    <w:lvl w:ilvl="3" w:tplc="C5586E6A">
      <w:start w:val="1"/>
      <w:numFmt w:val="bullet"/>
      <w:lvlText w:val=""/>
      <w:lvlJc w:val="left"/>
      <w:pPr>
        <w:tabs>
          <w:tab w:val="num" w:pos="3774"/>
        </w:tabs>
        <w:ind w:left="3774" w:hanging="360"/>
      </w:pPr>
      <w:rPr>
        <w:rFonts w:ascii="Wingdings" w:hAnsi="Wingdings" w:hint="default"/>
        <w:sz w:val="20"/>
      </w:rPr>
    </w:lvl>
    <w:lvl w:ilvl="4" w:tplc="797E523A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5" w:tplc="CAEE98B4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6" w:tplc="D638E258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7" w:tplc="D4C405D2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8" w:tplc="9E98B6A0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86223"/>
    <w:multiLevelType w:val="hybridMultilevel"/>
    <w:tmpl w:val="53320890"/>
    <w:lvl w:ilvl="0" w:tplc="E474F5A8">
      <w:start w:val="1"/>
      <w:numFmt w:val="bullet"/>
      <w:lvlText w:val=""/>
      <w:lvlJc w:val="left"/>
      <w:pPr>
        <w:ind w:left="567" w:hanging="567"/>
      </w:pPr>
      <w:rPr>
        <w:rFonts w:ascii="Wingdings" w:hAnsi="Wingdings" w:hint="default"/>
      </w:rPr>
    </w:lvl>
    <w:lvl w:ilvl="1" w:tplc="C5AE3B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1E4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44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A82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86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42E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A34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52E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5147D"/>
    <w:multiLevelType w:val="hybridMultilevel"/>
    <w:tmpl w:val="56D20C06"/>
    <w:lvl w:ilvl="0" w:tplc="9976CB64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32F408F6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10340F34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8AC2B74A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11C61AEA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EE6675AA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70C22124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C13006C6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314EE518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8D5"/>
    <w:rsid w:val="000429A7"/>
    <w:rsid w:val="000961B5"/>
    <w:rsid w:val="00144128"/>
    <w:rsid w:val="001A3731"/>
    <w:rsid w:val="00217F8B"/>
    <w:rsid w:val="0026384A"/>
    <w:rsid w:val="002E1CEC"/>
    <w:rsid w:val="004E78D5"/>
    <w:rsid w:val="00524AEB"/>
    <w:rsid w:val="00545807"/>
    <w:rsid w:val="00667DF3"/>
    <w:rsid w:val="0068257A"/>
    <w:rsid w:val="006843DC"/>
    <w:rsid w:val="006A6DAD"/>
    <w:rsid w:val="007763E9"/>
    <w:rsid w:val="00847866"/>
    <w:rsid w:val="00866E47"/>
    <w:rsid w:val="009C06E1"/>
    <w:rsid w:val="00A81F2C"/>
    <w:rsid w:val="00A83CB9"/>
    <w:rsid w:val="00A877BF"/>
    <w:rsid w:val="00CA31C7"/>
    <w:rsid w:val="00D00C9F"/>
    <w:rsid w:val="00DF7D62"/>
    <w:rsid w:val="00EB63D1"/>
    <w:rsid w:val="00F24715"/>
    <w:rsid w:val="00F87A14"/>
    <w:rsid w:val="00FB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BF79"/>
  <w15:docId w15:val="{41745F60-F3AE-49A3-930C-BDADAFE8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customStyle="1" w:styleId="Default">
    <w:name w:val="Default"/>
    <w:rPr>
      <w:rFonts w:ascii="DaxOT-Regular" w:hAnsi="DaxOT-Regular" w:cs="DaxOT-Regular"/>
      <w:color w:val="000000"/>
    </w:rPr>
  </w:style>
  <w:style w:type="character" w:customStyle="1" w:styleId="A0">
    <w:name w:val="A0"/>
    <w:uiPriority w:val="99"/>
    <w:rPr>
      <w:rFonts w:cs="DaxOT-Regular"/>
      <w:color w:val="494C4E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Paragraphestandard">
    <w:name w:val="[Paragraphe standard]"/>
    <w:basedOn w:val="Normal"/>
    <w:uiPriority w:val="99"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bold">
    <w:name w:val="bold"/>
    <w:uiPriority w:val="99"/>
    <w:rPr>
      <w:rFonts w:ascii="DaxOT-Regular" w:hAnsi="DaxOT-Regular" w:cs="DaxOT-Regular"/>
      <w:sz w:val="26"/>
      <w:szCs w:val="26"/>
    </w:rPr>
  </w:style>
  <w:style w:type="character" w:customStyle="1" w:styleId="boldorange">
    <w:name w:val="bold orange"/>
    <w:uiPriority w:val="99"/>
    <w:rPr>
      <w:rFonts w:ascii="DaxOT-Regular" w:hAnsi="DaxOT-Regular" w:cs="DaxOT-Regular"/>
      <w:color w:val="EF7D00"/>
      <w:sz w:val="24"/>
      <w:szCs w:val="24"/>
    </w:rPr>
  </w:style>
  <w:style w:type="character" w:customStyle="1" w:styleId="bleuregular">
    <w:name w:val="bleu regular"/>
    <w:uiPriority w:val="99"/>
    <w:rPr>
      <w:rFonts w:ascii="DaxOT-Regular" w:hAnsi="DaxOT-Regular" w:cs="DaxOT-Regular"/>
      <w:color w:val="269CBA"/>
      <w:sz w:val="18"/>
      <w:szCs w:val="18"/>
    </w:rPr>
  </w:style>
  <w:style w:type="character" w:customStyle="1" w:styleId="noir">
    <w:name w:val="noir"/>
    <w:basedOn w:val="bold"/>
    <w:uiPriority w:val="99"/>
    <w:rPr>
      <w:rFonts w:ascii="DaxOT-Regular" w:hAnsi="DaxOT-Regular" w:cs="DaxOT-Regular"/>
      <w:sz w:val="18"/>
      <w:szCs w:val="18"/>
    </w:rPr>
  </w:style>
  <w:style w:type="character" w:customStyle="1" w:styleId="NomIntervenant">
    <w:name w:val="NomIntervenant"/>
    <w:uiPriority w:val="99"/>
    <w:rPr>
      <w:rFonts w:ascii="LiberationSans-Bold" w:hAnsi="LiberationSans-Bold" w:cs="LiberationSans-Bold"/>
      <w:b/>
      <w:bCs/>
      <w:color w:val="76B72A"/>
      <w:sz w:val="16"/>
      <w:szCs w:val="16"/>
    </w:rPr>
  </w:style>
  <w:style w:type="character" w:customStyle="1" w:styleId="Italique">
    <w:name w:val="Italique"/>
    <w:uiPriority w:val="99"/>
    <w:rPr>
      <w:i/>
      <w:iCs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hAnsi="Times New Roman" w:cs="Times New Roman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8" Type="http://schemas.openxmlformats.org/officeDocument/2006/relationships/header" Target="header1.xml"/><Relationship Id="rId26" Type="http://schemas.openxmlformats.org/officeDocument/2006/relationships/image" Target="media/image90.png"/><Relationship Id="rId39" Type="http://schemas.openxmlformats.org/officeDocument/2006/relationships/image" Target="media/image15.png"/><Relationship Id="rId51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2.png"/><Relationship Id="rId42" Type="http://schemas.openxmlformats.org/officeDocument/2006/relationships/image" Target="media/image17.emf"/><Relationship Id="rId47" Type="http://schemas.openxmlformats.org/officeDocument/2006/relationships/image" Target="media/image20.emf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image" Target="media/image2.jpeg"/><Relationship Id="rId25" Type="http://schemas.openxmlformats.org/officeDocument/2006/relationships/image" Target="media/image9.png"/><Relationship Id="rId33" Type="http://schemas.openxmlformats.org/officeDocument/2006/relationships/footer" Target="footer2.xml"/><Relationship Id="rId38" Type="http://schemas.openxmlformats.org/officeDocument/2006/relationships/image" Target="media/image14.png"/><Relationship Id="rId46" Type="http://schemas.openxmlformats.org/officeDocument/2006/relationships/hyperlink" Target="http://www.cerema.fr/system/files/documents/2020/06/plan_acces_cerema_2019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29" Type="http://schemas.openxmlformats.org/officeDocument/2006/relationships/hyperlink" Target="https://www.cerema.fr/fr/evenements/conference-technique-territoriale-imaginer-ecole-demain" TargetMode="External"/><Relationship Id="rId41" Type="http://schemas.openxmlformats.org/officeDocument/2006/relationships/image" Target="media/image1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80.png"/><Relationship Id="rId32" Type="http://schemas.openxmlformats.org/officeDocument/2006/relationships/header" Target="header4.xml"/><Relationship Id="rId37" Type="http://schemas.openxmlformats.org/officeDocument/2006/relationships/image" Target="media/image120.png"/><Relationship Id="rId40" Type="http://schemas.openxmlformats.org/officeDocument/2006/relationships/image" Target="media/image16.png"/><Relationship Id="rId45" Type="http://schemas.openxmlformats.org/officeDocument/2006/relationships/image" Target="media/image19.png"/><Relationship Id="rId5" Type="http://schemas.openxmlformats.org/officeDocument/2006/relationships/webSettings" Target="webSettings.xml"/><Relationship Id="rId23" Type="http://schemas.openxmlformats.org/officeDocument/2006/relationships/image" Target="media/image8.png"/><Relationship Id="rId28" Type="http://schemas.openxmlformats.org/officeDocument/2006/relationships/image" Target="media/image100.png"/><Relationship Id="rId36" Type="http://schemas.openxmlformats.org/officeDocument/2006/relationships/image" Target="media/image13.png"/><Relationship Id="rId49" Type="http://schemas.openxmlformats.org/officeDocument/2006/relationships/fontTable" Target="fontTable.xml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4" Type="http://schemas.openxmlformats.org/officeDocument/2006/relationships/image" Target="media/image15.emf"/><Relationship Id="rId4" Type="http://schemas.openxmlformats.org/officeDocument/2006/relationships/settings" Target="settings.xm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hyperlink" Target="https://www.cerema.fr/fr/evenements/conference-technique-territoriale-imaginer-ecole-demain" TargetMode="External"/><Relationship Id="rId35" Type="http://schemas.openxmlformats.org/officeDocument/2006/relationships/image" Target="media/image11.png"/><Relationship Id="rId43" Type="http://schemas.openxmlformats.org/officeDocument/2006/relationships/image" Target="media/image18.emf"/><Relationship Id="rId48" Type="http://schemas.openxmlformats.org/officeDocument/2006/relationships/image" Target="media/image170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jpg"/><Relationship Id="rId4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579292-CA81-4434-B420-CE4CC21B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VIGNAU</dc:creator>
  <cp:keywords/>
  <dc:description/>
  <cp:lastModifiedBy>M. Corentin RYCKELYNCK</cp:lastModifiedBy>
  <cp:revision>52</cp:revision>
  <cp:lastPrinted>2024-11-08T09:08:00Z</cp:lastPrinted>
  <dcterms:created xsi:type="dcterms:W3CDTF">2023-01-09T08:37:00Z</dcterms:created>
  <dcterms:modified xsi:type="dcterms:W3CDTF">2024-11-14T14:02:00Z</dcterms:modified>
</cp:coreProperties>
</file>