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F50F" w14:textId="6B9307C4" w:rsidR="0016205B" w:rsidRDefault="00A60105">
      <w:pPr>
        <w:rPr>
          <w:rFonts w:ascii="Marianne" w:hAnsi="Marianne" w:cs="Arial"/>
          <w:sz w:val="22"/>
          <w:szCs w:val="22"/>
        </w:rPr>
      </w:pPr>
      <w:r>
        <w:rPr>
          <w:noProof/>
        </w:rPr>
        <w:drawing>
          <wp:anchor distT="0" distB="0" distL="0" distR="0" simplePos="0" relativeHeight="251661312" behindDoc="0" locked="0" layoutInCell="1" allowOverlap="1" wp14:anchorId="604AD677" wp14:editId="364E014B">
            <wp:simplePos x="0" y="0"/>
            <wp:positionH relativeFrom="column">
              <wp:posOffset>4530725</wp:posOffset>
            </wp:positionH>
            <wp:positionV relativeFrom="paragraph">
              <wp:posOffset>-292735</wp:posOffset>
            </wp:positionV>
            <wp:extent cx="1309370" cy="1314450"/>
            <wp:effectExtent l="0" t="0" r="5080" b="0"/>
            <wp:wrapNone/>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8"/>
                    <a:stretch>
                      <a:fillRect/>
                    </a:stretch>
                  </pic:blipFill>
                  <pic:spPr bwMode="auto">
                    <a:xfrm>
                      <a:off x="0" y="0"/>
                      <a:ext cx="1309370" cy="1314450"/>
                    </a:xfrm>
                    <a:prstGeom prst="rect">
                      <a:avLst/>
                    </a:prstGeom>
                    <a:noFill/>
                  </pic:spPr>
                </pic:pic>
              </a:graphicData>
            </a:graphic>
          </wp:anchor>
        </w:drawing>
      </w:r>
      <w:r>
        <w:rPr>
          <w:noProof/>
        </w:rPr>
        <w:drawing>
          <wp:anchor distT="0" distB="0" distL="0" distR="0" simplePos="0" relativeHeight="251659264" behindDoc="0" locked="0" layoutInCell="1" allowOverlap="1" wp14:anchorId="08796260" wp14:editId="59C352F5">
            <wp:simplePos x="0" y="0"/>
            <wp:positionH relativeFrom="column">
              <wp:posOffset>1270</wp:posOffset>
            </wp:positionH>
            <wp:positionV relativeFrom="paragraph">
              <wp:posOffset>-290830</wp:posOffset>
            </wp:positionV>
            <wp:extent cx="2940050" cy="134239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stretch>
                      <a:fillRect/>
                    </a:stretch>
                  </pic:blipFill>
                  <pic:spPr bwMode="auto">
                    <a:xfrm>
                      <a:off x="0" y="0"/>
                      <a:ext cx="2940050" cy="1342390"/>
                    </a:xfrm>
                    <a:prstGeom prst="rect">
                      <a:avLst/>
                    </a:prstGeom>
                    <a:noFill/>
                  </pic:spPr>
                </pic:pic>
              </a:graphicData>
            </a:graphic>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6205B" w14:paraId="6C89FA24" w14:textId="77777777" w:rsidTr="0016205B">
        <w:tc>
          <w:tcPr>
            <w:tcW w:w="4814" w:type="dxa"/>
          </w:tcPr>
          <w:p w14:paraId="2DB69DD3" w14:textId="3A1710B4" w:rsidR="0016205B" w:rsidRDefault="0016205B" w:rsidP="00251CEF">
            <w:pPr>
              <w:jc w:val="both"/>
              <w:rPr>
                <w:rFonts w:ascii="Marianne" w:hAnsi="Marianne" w:cs="Arial"/>
                <w:sz w:val="22"/>
                <w:szCs w:val="22"/>
              </w:rPr>
            </w:pPr>
          </w:p>
        </w:tc>
        <w:tc>
          <w:tcPr>
            <w:tcW w:w="4814" w:type="dxa"/>
          </w:tcPr>
          <w:p w14:paraId="5380EA50" w14:textId="5D3A453E" w:rsidR="0016205B" w:rsidRDefault="0016205B" w:rsidP="00251CEF">
            <w:pPr>
              <w:jc w:val="both"/>
              <w:rPr>
                <w:rFonts w:ascii="Marianne" w:hAnsi="Marianne" w:cs="Arial"/>
                <w:sz w:val="22"/>
                <w:szCs w:val="22"/>
              </w:rPr>
            </w:pPr>
          </w:p>
          <w:p w14:paraId="7637E47C" w14:textId="08CD6E6E" w:rsidR="0016205B" w:rsidRDefault="0016205B" w:rsidP="00251CEF">
            <w:pPr>
              <w:jc w:val="both"/>
              <w:rPr>
                <w:rFonts w:ascii="Marianne" w:hAnsi="Marianne" w:cs="Arial"/>
                <w:sz w:val="22"/>
                <w:szCs w:val="22"/>
              </w:rPr>
            </w:pPr>
          </w:p>
          <w:p w14:paraId="537F750D" w14:textId="5C15DB7F" w:rsidR="0016205B" w:rsidRDefault="0016205B" w:rsidP="00251CEF">
            <w:pPr>
              <w:jc w:val="both"/>
              <w:rPr>
                <w:rFonts w:ascii="Marianne" w:hAnsi="Marianne" w:cs="Arial"/>
                <w:sz w:val="22"/>
                <w:szCs w:val="22"/>
              </w:rPr>
            </w:pPr>
          </w:p>
          <w:p w14:paraId="18C21682" w14:textId="5B6475AA" w:rsidR="0016205B" w:rsidRDefault="0016205B" w:rsidP="00251CEF">
            <w:pPr>
              <w:jc w:val="both"/>
              <w:rPr>
                <w:rFonts w:ascii="Marianne" w:hAnsi="Marianne" w:cs="Arial"/>
                <w:sz w:val="22"/>
                <w:szCs w:val="22"/>
              </w:rPr>
            </w:pPr>
          </w:p>
          <w:p w14:paraId="63674EE0" w14:textId="77777777" w:rsidR="0016205B" w:rsidRDefault="0016205B" w:rsidP="00251CEF">
            <w:pPr>
              <w:jc w:val="both"/>
              <w:rPr>
                <w:rFonts w:ascii="Marianne" w:hAnsi="Marianne" w:cs="Arial"/>
                <w:sz w:val="22"/>
                <w:szCs w:val="22"/>
              </w:rPr>
            </w:pPr>
          </w:p>
          <w:p w14:paraId="66B35108" w14:textId="77777777" w:rsidR="0016205B" w:rsidRDefault="0016205B" w:rsidP="00251CEF">
            <w:pPr>
              <w:jc w:val="both"/>
              <w:rPr>
                <w:rFonts w:ascii="Marianne" w:hAnsi="Marianne" w:cs="Arial"/>
                <w:sz w:val="22"/>
                <w:szCs w:val="22"/>
              </w:rPr>
            </w:pPr>
          </w:p>
          <w:p w14:paraId="7C526725" w14:textId="77777777" w:rsidR="0016205B" w:rsidRDefault="0016205B" w:rsidP="00251CEF">
            <w:pPr>
              <w:jc w:val="both"/>
              <w:rPr>
                <w:rFonts w:ascii="Marianne" w:hAnsi="Marianne" w:cs="Arial"/>
                <w:sz w:val="22"/>
                <w:szCs w:val="22"/>
              </w:rPr>
            </w:pPr>
          </w:p>
          <w:p w14:paraId="51D17BDF" w14:textId="08388BA8" w:rsidR="0016205B" w:rsidRDefault="0016205B" w:rsidP="00251CEF">
            <w:pPr>
              <w:jc w:val="both"/>
              <w:rPr>
                <w:rFonts w:ascii="Marianne" w:hAnsi="Marianne" w:cs="Arial"/>
                <w:sz w:val="22"/>
                <w:szCs w:val="22"/>
              </w:rPr>
            </w:pPr>
          </w:p>
        </w:tc>
      </w:tr>
    </w:tbl>
    <w:p w14:paraId="34D03529" w14:textId="77777777" w:rsidR="000202A7" w:rsidRPr="00727A58" w:rsidRDefault="000202A7" w:rsidP="00A60105">
      <w:pPr>
        <w:jc w:val="center"/>
        <w:rPr>
          <w:rFonts w:ascii="Marianne" w:hAnsi="Marianne"/>
          <w:b/>
          <w:bCs/>
          <w:sz w:val="36"/>
          <w:szCs w:val="36"/>
        </w:rPr>
      </w:pPr>
      <w:r w:rsidRPr="00727A58">
        <w:rPr>
          <w:rFonts w:ascii="Marianne" w:hAnsi="Marianne"/>
          <w:b/>
          <w:bCs/>
          <w:sz w:val="36"/>
          <w:szCs w:val="36"/>
        </w:rPr>
        <w:t>APPEL A MANIFESTATION D’INTERÊT</w:t>
      </w:r>
    </w:p>
    <w:p w14:paraId="329440DC" w14:textId="77777777" w:rsidR="000202A7" w:rsidRDefault="000202A7" w:rsidP="000202A7">
      <w:pPr>
        <w:jc w:val="center"/>
        <w:rPr>
          <w:b/>
          <w:bCs/>
          <w:sz w:val="12"/>
          <w:szCs w:val="12"/>
        </w:rPr>
      </w:pPr>
    </w:p>
    <w:p w14:paraId="7C88FF07" w14:textId="77777777" w:rsidR="000202A7" w:rsidRPr="00727A58" w:rsidRDefault="000202A7" w:rsidP="000202A7">
      <w:pPr>
        <w:jc w:val="center"/>
        <w:rPr>
          <w:rFonts w:ascii="Marianne" w:hAnsi="Marianne"/>
          <w:sz w:val="28"/>
          <w:szCs w:val="28"/>
        </w:rPr>
      </w:pPr>
      <w:proofErr w:type="gramStart"/>
      <w:r w:rsidRPr="00727A58">
        <w:rPr>
          <w:rFonts w:ascii="Marianne" w:hAnsi="Marianne"/>
          <w:sz w:val="28"/>
          <w:szCs w:val="28"/>
        </w:rPr>
        <w:t>à</w:t>
      </w:r>
      <w:proofErr w:type="gramEnd"/>
      <w:r w:rsidRPr="00727A58">
        <w:rPr>
          <w:rFonts w:ascii="Marianne" w:hAnsi="Marianne"/>
          <w:sz w:val="28"/>
          <w:szCs w:val="28"/>
        </w:rPr>
        <w:t xml:space="preserve"> destination des communes rurales</w:t>
      </w:r>
      <w:r>
        <w:rPr>
          <w:rFonts w:ascii="Marianne" w:hAnsi="Marianne"/>
          <w:sz w:val="28"/>
          <w:szCs w:val="28"/>
        </w:rPr>
        <w:t xml:space="preserve"> </w:t>
      </w:r>
      <w:r w:rsidRPr="00727A58">
        <w:rPr>
          <w:rFonts w:ascii="Marianne" w:hAnsi="Marianne"/>
          <w:sz w:val="28"/>
          <w:szCs w:val="28"/>
        </w:rPr>
        <w:t>situées en Hauts-de-France</w:t>
      </w:r>
    </w:p>
    <w:p w14:paraId="2EAC97D8" w14:textId="77777777" w:rsidR="000202A7" w:rsidRDefault="000202A7" w:rsidP="000202A7">
      <w:pPr>
        <w:spacing w:before="170" w:after="113"/>
        <w:jc w:val="center"/>
        <w:rPr>
          <w:rFonts w:ascii="Arial" w:hAnsi="Arial"/>
          <w:sz w:val="36"/>
          <w:szCs w:val="36"/>
        </w:rPr>
      </w:pPr>
      <w:r>
        <w:rPr>
          <w:rFonts w:ascii="Marianne" w:hAnsi="Marianne"/>
          <w:b/>
          <w:bCs/>
          <w:color w:val="0000FF"/>
          <w:sz w:val="36"/>
          <w:szCs w:val="36"/>
        </w:rPr>
        <w:t>« L’école de demain, une centralité réinventée</w:t>
      </w:r>
      <w:r>
        <w:rPr>
          <w:rFonts w:ascii="Arial" w:hAnsi="Arial"/>
          <w:sz w:val="36"/>
          <w:szCs w:val="36"/>
        </w:rPr>
        <w:t xml:space="preserve"> </w:t>
      </w:r>
      <w:r>
        <w:rPr>
          <w:rFonts w:ascii="Marianne" w:hAnsi="Marianne"/>
          <w:b/>
          <w:bCs/>
          <w:color w:val="0000FF"/>
          <w:sz w:val="36"/>
          <w:szCs w:val="36"/>
        </w:rPr>
        <w:t>»</w:t>
      </w:r>
    </w:p>
    <w:p w14:paraId="2E93E74D" w14:textId="77777777" w:rsidR="005B7011" w:rsidRDefault="005B7011" w:rsidP="00061A0A">
      <w:pPr>
        <w:pStyle w:val="Paragraphedeliste"/>
        <w:jc w:val="center"/>
        <w:rPr>
          <w:rFonts w:ascii="Marianne" w:hAnsi="Marianne"/>
          <w:b/>
          <w:bCs/>
          <w:sz w:val="36"/>
          <w:szCs w:val="36"/>
        </w:rPr>
      </w:pPr>
    </w:p>
    <w:p w14:paraId="0A53A718" w14:textId="390FCF63" w:rsidR="0016205B" w:rsidRDefault="0016205B" w:rsidP="00061A0A">
      <w:pPr>
        <w:pStyle w:val="Paragraphedeliste"/>
        <w:jc w:val="center"/>
        <w:rPr>
          <w:rFonts w:ascii="Marianne" w:hAnsi="Marianne"/>
          <w:sz w:val="36"/>
          <w:szCs w:val="36"/>
        </w:rPr>
      </w:pPr>
      <w:r>
        <w:rPr>
          <w:rFonts w:ascii="Marianne" w:hAnsi="Marianne"/>
          <w:b/>
          <w:bCs/>
          <w:sz w:val="36"/>
          <w:szCs w:val="36"/>
        </w:rPr>
        <w:t>Formulaire de candidature</w:t>
      </w:r>
    </w:p>
    <w:p w14:paraId="7E36C90B" w14:textId="79A5E0D0" w:rsidR="00A10889" w:rsidRDefault="00A10889" w:rsidP="00A10889">
      <w:pPr>
        <w:jc w:val="center"/>
        <w:rPr>
          <w:rFonts w:ascii="Marianne" w:hAnsi="Marianne"/>
          <w:sz w:val="36"/>
          <w:szCs w:val="36"/>
        </w:rPr>
      </w:pPr>
    </w:p>
    <w:tbl>
      <w:tblPr>
        <w:tblStyle w:val="Grilledutableau"/>
        <w:tblW w:w="0" w:type="auto"/>
        <w:tblLook w:val="04A0" w:firstRow="1" w:lastRow="0" w:firstColumn="1" w:lastColumn="0" w:noHBand="0" w:noVBand="1"/>
      </w:tblPr>
      <w:tblGrid>
        <w:gridCol w:w="3256"/>
        <w:gridCol w:w="6372"/>
      </w:tblGrid>
      <w:tr w:rsidR="00FA52F5" w14:paraId="4809B2EE" w14:textId="77777777" w:rsidTr="00D303B7">
        <w:tc>
          <w:tcPr>
            <w:tcW w:w="3256" w:type="dxa"/>
          </w:tcPr>
          <w:p w14:paraId="69E72F71" w14:textId="5EB24DF9" w:rsidR="00FA52F5" w:rsidRDefault="00FA52F5" w:rsidP="00A10889">
            <w:pPr>
              <w:rPr>
                <w:rFonts w:ascii="Marianne" w:hAnsi="Marianne"/>
                <w:sz w:val="22"/>
                <w:szCs w:val="22"/>
              </w:rPr>
            </w:pPr>
            <w:r>
              <w:rPr>
                <w:rFonts w:ascii="Marianne" w:hAnsi="Marianne"/>
                <w:sz w:val="22"/>
                <w:szCs w:val="22"/>
              </w:rPr>
              <w:t xml:space="preserve">Numéro de dossier </w:t>
            </w:r>
            <w:r w:rsidRPr="00CF7412">
              <w:rPr>
                <w:rFonts w:ascii="Marianne" w:hAnsi="Marianne"/>
                <w:i/>
                <w:iCs/>
                <w:sz w:val="22"/>
                <w:szCs w:val="22"/>
              </w:rPr>
              <w:t>(réservé Organisateur : ne pas remplir)</w:t>
            </w:r>
          </w:p>
        </w:tc>
        <w:tc>
          <w:tcPr>
            <w:tcW w:w="6372" w:type="dxa"/>
          </w:tcPr>
          <w:p w14:paraId="6513EA20" w14:textId="77777777" w:rsidR="00FA52F5" w:rsidRPr="00061A0A" w:rsidRDefault="00FA52F5" w:rsidP="00A10889">
            <w:pPr>
              <w:rPr>
                <w:rFonts w:ascii="Marianne" w:hAnsi="Marianne"/>
                <w:sz w:val="22"/>
                <w:szCs w:val="22"/>
              </w:rPr>
            </w:pPr>
          </w:p>
        </w:tc>
      </w:tr>
      <w:tr w:rsidR="00061A0A" w14:paraId="36A3048E" w14:textId="77777777" w:rsidTr="00D303B7">
        <w:tc>
          <w:tcPr>
            <w:tcW w:w="3256" w:type="dxa"/>
          </w:tcPr>
          <w:p w14:paraId="6BB9388C" w14:textId="77777777" w:rsidR="00FA52F5" w:rsidRDefault="00FA52F5" w:rsidP="00A10889">
            <w:pPr>
              <w:rPr>
                <w:rFonts w:ascii="Marianne" w:hAnsi="Marianne"/>
                <w:sz w:val="22"/>
                <w:szCs w:val="22"/>
              </w:rPr>
            </w:pPr>
          </w:p>
          <w:p w14:paraId="01ADBA4A" w14:textId="2A5B25AF" w:rsidR="00061A0A" w:rsidRPr="00061A0A" w:rsidRDefault="005B7011" w:rsidP="00A10889">
            <w:pPr>
              <w:rPr>
                <w:rFonts w:ascii="Marianne" w:hAnsi="Marianne"/>
                <w:sz w:val="22"/>
                <w:szCs w:val="22"/>
              </w:rPr>
            </w:pPr>
            <w:r>
              <w:rPr>
                <w:rFonts w:ascii="Marianne" w:hAnsi="Marianne"/>
                <w:sz w:val="22"/>
                <w:szCs w:val="22"/>
              </w:rPr>
              <w:t>C</w:t>
            </w:r>
            <w:r w:rsidR="00061A0A" w:rsidRPr="00061A0A">
              <w:rPr>
                <w:rFonts w:ascii="Marianne" w:hAnsi="Marianne"/>
                <w:sz w:val="22"/>
                <w:szCs w:val="22"/>
              </w:rPr>
              <w:t>ommune candidate</w:t>
            </w:r>
            <w:r w:rsidR="00CF7412">
              <w:rPr>
                <w:rFonts w:ascii="Marianne" w:hAnsi="Marianne"/>
                <w:sz w:val="22"/>
                <w:szCs w:val="22"/>
              </w:rPr>
              <w:t xml:space="preserve"> et coordonnées</w:t>
            </w:r>
            <w:r w:rsidR="00B456C9">
              <w:rPr>
                <w:rFonts w:ascii="Marianne" w:hAnsi="Marianne"/>
                <w:sz w:val="22"/>
                <w:szCs w:val="22"/>
              </w:rPr>
              <w:t> :</w:t>
            </w:r>
          </w:p>
          <w:p w14:paraId="18A5B11D" w14:textId="0176C7CE" w:rsidR="00061A0A" w:rsidRPr="00061A0A" w:rsidRDefault="00061A0A" w:rsidP="00A10889">
            <w:pPr>
              <w:rPr>
                <w:rFonts w:ascii="Marianne" w:hAnsi="Marianne"/>
                <w:sz w:val="22"/>
                <w:szCs w:val="22"/>
              </w:rPr>
            </w:pPr>
          </w:p>
        </w:tc>
        <w:tc>
          <w:tcPr>
            <w:tcW w:w="6372" w:type="dxa"/>
          </w:tcPr>
          <w:p w14:paraId="2788654D" w14:textId="77777777" w:rsidR="00061A0A" w:rsidRPr="00061A0A" w:rsidRDefault="00061A0A" w:rsidP="00A10889">
            <w:pPr>
              <w:rPr>
                <w:rFonts w:ascii="Marianne" w:hAnsi="Marianne"/>
                <w:sz w:val="22"/>
                <w:szCs w:val="22"/>
              </w:rPr>
            </w:pPr>
          </w:p>
        </w:tc>
      </w:tr>
      <w:tr w:rsidR="00061A0A" w14:paraId="6B5F27A9" w14:textId="77777777" w:rsidTr="00D303B7">
        <w:tc>
          <w:tcPr>
            <w:tcW w:w="3256" w:type="dxa"/>
          </w:tcPr>
          <w:p w14:paraId="7731C02F" w14:textId="77777777" w:rsidR="00CF7412" w:rsidRDefault="00CF7412" w:rsidP="00A10889">
            <w:pPr>
              <w:rPr>
                <w:rFonts w:ascii="Marianne" w:hAnsi="Marianne"/>
                <w:sz w:val="22"/>
                <w:szCs w:val="22"/>
              </w:rPr>
            </w:pPr>
          </w:p>
          <w:p w14:paraId="6CADBD4F" w14:textId="313498C5" w:rsidR="00061A0A" w:rsidRPr="00061A0A" w:rsidRDefault="00CF7412" w:rsidP="00A10889">
            <w:pPr>
              <w:rPr>
                <w:rFonts w:ascii="Marianne" w:hAnsi="Marianne"/>
                <w:sz w:val="22"/>
                <w:szCs w:val="22"/>
              </w:rPr>
            </w:pPr>
            <w:r>
              <w:rPr>
                <w:rFonts w:ascii="Marianne" w:hAnsi="Marianne"/>
                <w:sz w:val="22"/>
                <w:szCs w:val="22"/>
              </w:rPr>
              <w:t>Nombre d’habitants</w:t>
            </w:r>
            <w:r w:rsidR="00B456C9">
              <w:rPr>
                <w:rFonts w:ascii="Marianne" w:hAnsi="Marianne"/>
                <w:sz w:val="22"/>
                <w:szCs w:val="22"/>
              </w:rPr>
              <w:t> :</w:t>
            </w:r>
          </w:p>
          <w:p w14:paraId="26F27D4D" w14:textId="3F8171DC" w:rsidR="00061A0A" w:rsidRPr="00061A0A" w:rsidRDefault="00061A0A" w:rsidP="00A10889">
            <w:pPr>
              <w:rPr>
                <w:rFonts w:ascii="Marianne" w:hAnsi="Marianne"/>
                <w:sz w:val="22"/>
                <w:szCs w:val="22"/>
              </w:rPr>
            </w:pPr>
          </w:p>
        </w:tc>
        <w:tc>
          <w:tcPr>
            <w:tcW w:w="6372" w:type="dxa"/>
          </w:tcPr>
          <w:p w14:paraId="3FBDB1EA" w14:textId="77777777" w:rsidR="00061A0A" w:rsidRPr="00061A0A" w:rsidRDefault="00061A0A" w:rsidP="00A10889">
            <w:pPr>
              <w:rPr>
                <w:rFonts w:ascii="Marianne" w:hAnsi="Marianne"/>
                <w:sz w:val="22"/>
                <w:szCs w:val="22"/>
              </w:rPr>
            </w:pPr>
          </w:p>
        </w:tc>
      </w:tr>
      <w:tr w:rsidR="00433B70" w14:paraId="0E9F0879" w14:textId="77777777" w:rsidTr="00D303B7">
        <w:tc>
          <w:tcPr>
            <w:tcW w:w="3256" w:type="dxa"/>
          </w:tcPr>
          <w:p w14:paraId="636412BB" w14:textId="77777777" w:rsidR="00B0433E" w:rsidRDefault="00B0433E" w:rsidP="00A10889">
            <w:pPr>
              <w:rPr>
                <w:rFonts w:ascii="Marianne" w:hAnsi="Marianne"/>
                <w:sz w:val="22"/>
                <w:szCs w:val="22"/>
              </w:rPr>
            </w:pPr>
          </w:p>
          <w:p w14:paraId="6338AE11" w14:textId="7CD16468" w:rsidR="00433B70" w:rsidRDefault="00433B70" w:rsidP="00A10889">
            <w:pPr>
              <w:rPr>
                <w:rFonts w:ascii="Marianne" w:hAnsi="Marianne"/>
                <w:sz w:val="22"/>
                <w:szCs w:val="22"/>
              </w:rPr>
            </w:pPr>
            <w:r>
              <w:rPr>
                <w:rFonts w:ascii="Marianne" w:hAnsi="Marianne"/>
                <w:sz w:val="22"/>
                <w:szCs w:val="22"/>
              </w:rPr>
              <w:t>Ecole ou groupe scolaire concerné : nom, coordonnées (préciser</w:t>
            </w:r>
            <w:r w:rsidR="00CD5524">
              <w:rPr>
                <w:rFonts w:ascii="Marianne" w:hAnsi="Marianne"/>
                <w:sz w:val="22"/>
                <w:szCs w:val="22"/>
              </w:rPr>
              <w:t xml:space="preserve"> statut</w:t>
            </w:r>
            <w:r>
              <w:rPr>
                <w:rFonts w:ascii="Marianne" w:hAnsi="Marianne"/>
                <w:sz w:val="22"/>
                <w:szCs w:val="22"/>
              </w:rPr>
              <w:t xml:space="preserve"> : public, privé, </w:t>
            </w:r>
            <w:proofErr w:type="gramStart"/>
            <w:r>
              <w:rPr>
                <w:rFonts w:ascii="Marianne" w:hAnsi="Marianne"/>
                <w:sz w:val="22"/>
                <w:szCs w:val="22"/>
              </w:rPr>
              <w:t>RPI..</w:t>
            </w:r>
            <w:proofErr w:type="gramEnd"/>
            <w:r>
              <w:rPr>
                <w:rFonts w:ascii="Marianne" w:hAnsi="Marianne"/>
                <w:sz w:val="22"/>
                <w:szCs w:val="22"/>
              </w:rPr>
              <w:t>))</w:t>
            </w:r>
            <w:r w:rsidR="00B456C9">
              <w:rPr>
                <w:rFonts w:ascii="Marianne" w:hAnsi="Marianne"/>
                <w:sz w:val="22"/>
                <w:szCs w:val="22"/>
              </w:rPr>
              <w:t> :</w:t>
            </w:r>
          </w:p>
          <w:p w14:paraId="68064077" w14:textId="107AA276" w:rsidR="00433B70" w:rsidRDefault="00433B70" w:rsidP="00A10889">
            <w:pPr>
              <w:rPr>
                <w:rFonts w:ascii="Marianne" w:hAnsi="Marianne"/>
                <w:sz w:val="22"/>
                <w:szCs w:val="22"/>
              </w:rPr>
            </w:pPr>
          </w:p>
        </w:tc>
        <w:tc>
          <w:tcPr>
            <w:tcW w:w="6372" w:type="dxa"/>
          </w:tcPr>
          <w:p w14:paraId="52E3F79C" w14:textId="77777777" w:rsidR="00433B70" w:rsidRPr="00061A0A" w:rsidRDefault="00433B70" w:rsidP="00A10889">
            <w:pPr>
              <w:rPr>
                <w:rFonts w:ascii="Marianne" w:hAnsi="Marianne"/>
                <w:sz w:val="22"/>
                <w:szCs w:val="22"/>
              </w:rPr>
            </w:pPr>
          </w:p>
        </w:tc>
      </w:tr>
      <w:tr w:rsidR="00061A0A" w14:paraId="3E27EEC8" w14:textId="77777777" w:rsidTr="00D303B7">
        <w:tc>
          <w:tcPr>
            <w:tcW w:w="3256" w:type="dxa"/>
          </w:tcPr>
          <w:p w14:paraId="78225EF5" w14:textId="77777777" w:rsidR="00CF7412" w:rsidRDefault="00CF7412" w:rsidP="00A10889">
            <w:pPr>
              <w:rPr>
                <w:rFonts w:ascii="Marianne" w:hAnsi="Marianne"/>
                <w:sz w:val="22"/>
                <w:szCs w:val="22"/>
              </w:rPr>
            </w:pPr>
          </w:p>
          <w:p w14:paraId="747C9EB3" w14:textId="2571E38C" w:rsidR="00061A0A" w:rsidRPr="00061A0A" w:rsidRDefault="00FE74D1" w:rsidP="00A10889">
            <w:pPr>
              <w:rPr>
                <w:rFonts w:ascii="Marianne" w:hAnsi="Marianne"/>
                <w:sz w:val="22"/>
                <w:szCs w:val="22"/>
              </w:rPr>
            </w:pPr>
            <w:r>
              <w:rPr>
                <w:rFonts w:ascii="Marianne" w:hAnsi="Marianne"/>
                <w:sz w:val="22"/>
                <w:szCs w:val="22"/>
              </w:rPr>
              <w:t>Liste des documents transmis par le candidat</w:t>
            </w:r>
            <w:r w:rsidR="00061A0A" w:rsidRPr="00061A0A">
              <w:rPr>
                <w:rFonts w:ascii="Marianne" w:hAnsi="Marianne"/>
                <w:sz w:val="22"/>
                <w:szCs w:val="22"/>
              </w:rPr>
              <w:t> :</w:t>
            </w:r>
          </w:p>
          <w:p w14:paraId="3763A087" w14:textId="77777777" w:rsidR="00061A0A" w:rsidRPr="00061A0A" w:rsidRDefault="00061A0A" w:rsidP="00A10889">
            <w:pPr>
              <w:rPr>
                <w:rFonts w:ascii="Marianne" w:hAnsi="Marianne"/>
                <w:sz w:val="22"/>
                <w:szCs w:val="22"/>
              </w:rPr>
            </w:pPr>
          </w:p>
          <w:p w14:paraId="3C816D70" w14:textId="03CF916C" w:rsidR="00061A0A" w:rsidRPr="00061A0A" w:rsidRDefault="00061A0A" w:rsidP="00A10889">
            <w:pPr>
              <w:rPr>
                <w:rFonts w:ascii="Marianne" w:hAnsi="Marianne"/>
                <w:sz w:val="22"/>
                <w:szCs w:val="22"/>
              </w:rPr>
            </w:pPr>
          </w:p>
        </w:tc>
        <w:tc>
          <w:tcPr>
            <w:tcW w:w="6372" w:type="dxa"/>
          </w:tcPr>
          <w:p w14:paraId="4C504305" w14:textId="77777777" w:rsidR="00061A0A" w:rsidRPr="00061A0A" w:rsidRDefault="00061A0A" w:rsidP="00A10889">
            <w:pPr>
              <w:rPr>
                <w:rFonts w:ascii="Marianne" w:hAnsi="Marianne"/>
                <w:sz w:val="22"/>
                <w:szCs w:val="22"/>
              </w:rPr>
            </w:pPr>
          </w:p>
        </w:tc>
      </w:tr>
      <w:tr w:rsidR="00061A0A" w14:paraId="28FC59D0" w14:textId="77777777" w:rsidTr="00D303B7">
        <w:tc>
          <w:tcPr>
            <w:tcW w:w="3256" w:type="dxa"/>
          </w:tcPr>
          <w:p w14:paraId="4C7A2A78" w14:textId="5B71C69B" w:rsidR="00061A0A" w:rsidRPr="00061A0A" w:rsidRDefault="00061A0A" w:rsidP="00A10889">
            <w:pPr>
              <w:rPr>
                <w:rFonts w:ascii="Marianne" w:hAnsi="Marianne"/>
                <w:sz w:val="22"/>
                <w:szCs w:val="22"/>
              </w:rPr>
            </w:pPr>
            <w:r w:rsidRPr="00061A0A">
              <w:rPr>
                <w:rFonts w:ascii="Marianne" w:hAnsi="Marianne"/>
                <w:sz w:val="22"/>
                <w:szCs w:val="22"/>
              </w:rPr>
              <w:t>Date du dépôt</w:t>
            </w:r>
            <w:r>
              <w:rPr>
                <w:rFonts w:ascii="Marianne" w:hAnsi="Marianne"/>
                <w:sz w:val="22"/>
                <w:szCs w:val="22"/>
              </w:rPr>
              <w:t> :</w:t>
            </w:r>
          </w:p>
          <w:p w14:paraId="1D0051F0" w14:textId="05BC1AE2" w:rsidR="00061A0A" w:rsidRPr="00061A0A" w:rsidRDefault="00061A0A" w:rsidP="00A10889">
            <w:pPr>
              <w:rPr>
                <w:rFonts w:ascii="Marianne" w:hAnsi="Marianne"/>
                <w:sz w:val="22"/>
                <w:szCs w:val="22"/>
              </w:rPr>
            </w:pPr>
          </w:p>
        </w:tc>
        <w:tc>
          <w:tcPr>
            <w:tcW w:w="6372" w:type="dxa"/>
          </w:tcPr>
          <w:p w14:paraId="30543184" w14:textId="77777777" w:rsidR="00061A0A" w:rsidRPr="00061A0A" w:rsidRDefault="00061A0A" w:rsidP="00A10889">
            <w:pPr>
              <w:rPr>
                <w:rFonts w:ascii="Marianne" w:hAnsi="Marianne"/>
                <w:sz w:val="22"/>
                <w:szCs w:val="22"/>
              </w:rPr>
            </w:pPr>
          </w:p>
        </w:tc>
      </w:tr>
    </w:tbl>
    <w:p w14:paraId="442DF56E" w14:textId="07D8841C" w:rsidR="00A10889" w:rsidRDefault="00A10889" w:rsidP="00A10889">
      <w:pPr>
        <w:rPr>
          <w:rFonts w:ascii="Marianne" w:hAnsi="Marianne"/>
          <w:sz w:val="36"/>
          <w:szCs w:val="36"/>
        </w:rPr>
      </w:pPr>
    </w:p>
    <w:p w14:paraId="1850DEE5" w14:textId="7183BDEC" w:rsidR="00D303B7" w:rsidRDefault="00D303B7" w:rsidP="00A10889">
      <w:pPr>
        <w:rPr>
          <w:rFonts w:ascii="Marianne" w:hAnsi="Marianne"/>
          <w:sz w:val="36"/>
          <w:szCs w:val="36"/>
        </w:rPr>
      </w:pPr>
    </w:p>
    <w:p w14:paraId="6619F28E" w14:textId="77777777" w:rsidR="00D303B7" w:rsidRPr="00A10889" w:rsidRDefault="00D303B7" w:rsidP="00A10889">
      <w:pPr>
        <w:rPr>
          <w:rFonts w:ascii="Marianne" w:hAnsi="Marianne"/>
          <w:sz w:val="36"/>
          <w:szCs w:val="36"/>
        </w:rPr>
      </w:pPr>
    </w:p>
    <w:p w14:paraId="4ACCCF94" w14:textId="1D333FDD" w:rsidR="0016205B" w:rsidRPr="00274A0E" w:rsidRDefault="00CF7412" w:rsidP="00CD5524">
      <w:pPr>
        <w:pStyle w:val="Paragraphedeliste"/>
        <w:numPr>
          <w:ilvl w:val="0"/>
          <w:numId w:val="7"/>
        </w:numPr>
        <w:jc w:val="both"/>
        <w:rPr>
          <w:rFonts w:ascii="Marianne" w:hAnsi="Marianne" w:cs="Arial"/>
          <w:sz w:val="20"/>
          <w:szCs w:val="20"/>
        </w:rPr>
      </w:pPr>
      <w:r w:rsidRPr="00834CBB">
        <w:rPr>
          <w:rFonts w:ascii="Marianne" w:eastAsia="NSimSun" w:hAnsi="Marianne" w:cs="Lucida Sans"/>
          <w:b/>
          <w:bCs/>
          <w:color w:val="0000FF"/>
          <w:sz w:val="24"/>
          <w:szCs w:val="24"/>
          <w:lang w:eastAsia="zh-CN"/>
        </w:rPr>
        <w:t xml:space="preserve">Contexte </w:t>
      </w:r>
      <w:r w:rsidR="00CD5524" w:rsidRPr="00834CBB">
        <w:rPr>
          <w:rFonts w:ascii="Marianne" w:eastAsia="NSimSun" w:hAnsi="Marianne" w:cs="Lucida Sans"/>
          <w:b/>
          <w:bCs/>
          <w:color w:val="0000FF"/>
          <w:sz w:val="24"/>
          <w:szCs w:val="24"/>
          <w:lang w:eastAsia="zh-CN"/>
        </w:rPr>
        <w:t>local</w:t>
      </w:r>
      <w:r w:rsidR="00CD5524">
        <w:rPr>
          <w:rFonts w:ascii="Marianne" w:hAnsi="Marianne" w:cs="Arial"/>
        </w:rPr>
        <w:t> </w:t>
      </w:r>
      <w:r w:rsidR="005137FF" w:rsidRPr="00753190">
        <w:rPr>
          <w:rFonts w:ascii="Marianne" w:hAnsi="Marianne" w:cs="Arial"/>
          <w:sz w:val="20"/>
          <w:szCs w:val="20"/>
        </w:rPr>
        <w:t>(territoire, commune,</w:t>
      </w:r>
      <w:r w:rsidR="009C64DA">
        <w:rPr>
          <w:rFonts w:ascii="Marianne" w:hAnsi="Marianne" w:cs="Arial"/>
          <w:sz w:val="20"/>
          <w:szCs w:val="20"/>
        </w:rPr>
        <w:t xml:space="preserve"> enjeux de la commune, enjeux démographiques,</w:t>
      </w:r>
      <w:r w:rsidR="005137FF" w:rsidRPr="00753190">
        <w:rPr>
          <w:rFonts w:ascii="Marianne" w:hAnsi="Marianne" w:cs="Arial"/>
          <w:sz w:val="20"/>
          <w:szCs w:val="20"/>
        </w:rPr>
        <w:t xml:space="preserve"> perspectives</w:t>
      </w:r>
      <w:r w:rsidR="00DC24C0">
        <w:rPr>
          <w:rFonts w:ascii="Marianne" w:hAnsi="Marianne" w:cs="Arial"/>
          <w:sz w:val="20"/>
          <w:szCs w:val="20"/>
        </w:rPr>
        <w:t xml:space="preserve"> </w:t>
      </w:r>
      <w:proofErr w:type="spellStart"/>
      <w:r w:rsidR="00DC24C0">
        <w:rPr>
          <w:rFonts w:ascii="Marianne" w:hAnsi="Marianne" w:cs="Arial"/>
          <w:sz w:val="20"/>
          <w:szCs w:val="20"/>
        </w:rPr>
        <w:t>etc</w:t>
      </w:r>
      <w:proofErr w:type="spellEnd"/>
      <w:r w:rsidR="005137FF" w:rsidRPr="00753190">
        <w:rPr>
          <w:rFonts w:ascii="Marianne" w:hAnsi="Marianne" w:cs="Arial"/>
          <w:sz w:val="20"/>
          <w:szCs w:val="20"/>
        </w:rPr>
        <w:t xml:space="preserve">) </w:t>
      </w:r>
      <w:r w:rsidR="00CD5524" w:rsidRPr="00753190">
        <w:rPr>
          <w:rFonts w:ascii="Marianne" w:hAnsi="Marianne" w:cs="Arial"/>
          <w:sz w:val="20"/>
          <w:szCs w:val="20"/>
        </w:rPr>
        <w:t>:</w:t>
      </w:r>
    </w:p>
    <w:p w14:paraId="0F68D876" w14:textId="4444D4E0" w:rsidR="00CD5524" w:rsidRPr="00753190" w:rsidRDefault="00CD5524" w:rsidP="00251CEF">
      <w:pPr>
        <w:jc w:val="both"/>
        <w:rPr>
          <w:rFonts w:ascii="Marianne" w:eastAsia="Calibri" w:hAnsi="Marianne" w:cs="Arial"/>
          <w:sz w:val="20"/>
          <w:szCs w:val="20"/>
          <w:lang w:eastAsia="en-US"/>
        </w:rPr>
      </w:pPr>
    </w:p>
    <w:p w14:paraId="04AA408B" w14:textId="11B6385B" w:rsidR="00CD5524" w:rsidRPr="00777FE6" w:rsidRDefault="00CD5524" w:rsidP="00CD5524">
      <w:pPr>
        <w:jc w:val="both"/>
        <w:rPr>
          <w:rFonts w:ascii="Marianne" w:hAnsi="Marianne" w:cs="Arial"/>
          <w:sz w:val="22"/>
          <w:szCs w:val="22"/>
        </w:rPr>
      </w:pPr>
    </w:p>
    <w:p w14:paraId="169CC324" w14:textId="16F70BE1" w:rsidR="00CD5524" w:rsidRPr="00777FE6" w:rsidRDefault="00CD5524" w:rsidP="00CD5524">
      <w:pPr>
        <w:jc w:val="both"/>
        <w:rPr>
          <w:rFonts w:ascii="Marianne" w:hAnsi="Marianne" w:cs="Arial"/>
          <w:sz w:val="22"/>
          <w:szCs w:val="22"/>
        </w:rPr>
      </w:pPr>
    </w:p>
    <w:p w14:paraId="2CDF4605" w14:textId="0C8E051D" w:rsidR="00CD5524" w:rsidRPr="00777FE6" w:rsidRDefault="00CD5524" w:rsidP="00CD5524">
      <w:pPr>
        <w:jc w:val="both"/>
        <w:rPr>
          <w:rFonts w:ascii="Marianne" w:hAnsi="Marianne" w:cs="Arial"/>
          <w:sz w:val="22"/>
          <w:szCs w:val="22"/>
        </w:rPr>
      </w:pPr>
    </w:p>
    <w:p w14:paraId="3F66D99A" w14:textId="77777777" w:rsidR="00CD5524" w:rsidRPr="00777FE6" w:rsidRDefault="00CD5524" w:rsidP="00CD5524">
      <w:pPr>
        <w:jc w:val="both"/>
        <w:rPr>
          <w:rFonts w:ascii="Marianne" w:hAnsi="Marianne" w:cs="Arial"/>
          <w:sz w:val="22"/>
          <w:szCs w:val="22"/>
        </w:rPr>
      </w:pPr>
    </w:p>
    <w:p w14:paraId="137F3C87" w14:textId="4E27D0DA" w:rsidR="00CD5524" w:rsidRDefault="00CD5524" w:rsidP="00CD5524">
      <w:pPr>
        <w:pStyle w:val="Paragraphedeliste"/>
        <w:numPr>
          <w:ilvl w:val="0"/>
          <w:numId w:val="7"/>
        </w:numPr>
        <w:jc w:val="both"/>
        <w:rPr>
          <w:rFonts w:ascii="Marianne" w:hAnsi="Marianne" w:cs="Arial"/>
        </w:rPr>
      </w:pPr>
      <w:r w:rsidRPr="00834CBB">
        <w:rPr>
          <w:rFonts w:ascii="Marianne" w:eastAsia="NSimSun" w:hAnsi="Marianne" w:cs="Lucida Sans"/>
          <w:b/>
          <w:bCs/>
          <w:color w:val="0000FF"/>
          <w:sz w:val="24"/>
          <w:szCs w:val="24"/>
          <w:lang w:eastAsia="zh-CN"/>
        </w:rPr>
        <w:t>Caractéristiques de l’école ou groupe scolaire concerné</w:t>
      </w:r>
      <w:r w:rsidRPr="00CD5524">
        <w:rPr>
          <w:rFonts w:ascii="Marianne" w:hAnsi="Marianne" w:cs="Arial"/>
        </w:rPr>
        <w:t xml:space="preserve"> </w:t>
      </w:r>
      <w:r w:rsidRPr="004D0454">
        <w:rPr>
          <w:rFonts w:ascii="Marianne" w:hAnsi="Marianne" w:cs="Arial"/>
          <w:sz w:val="20"/>
          <w:szCs w:val="20"/>
        </w:rPr>
        <w:t>(surface bâtie et surface de cour, niveaux scolaires accueillis, nombre de salles de classes, nombre d’élèves, présence d’une cantine scolaire ou d’un réfectoire, autres activités accueillies comme le périscolaire, les centres de loisir, ou encore des activités associatives</w:t>
      </w:r>
      <w:r w:rsidR="00834CBB" w:rsidRPr="004D0454">
        <w:rPr>
          <w:rFonts w:ascii="Marianne" w:hAnsi="Marianne" w:cs="Arial"/>
          <w:sz w:val="20"/>
          <w:szCs w:val="20"/>
        </w:rPr>
        <w:t xml:space="preserve"> </w:t>
      </w:r>
      <w:proofErr w:type="spellStart"/>
      <w:r w:rsidR="00834CBB" w:rsidRPr="004D0454">
        <w:rPr>
          <w:rFonts w:ascii="Marianne" w:hAnsi="Marianne" w:cs="Arial"/>
          <w:sz w:val="20"/>
          <w:szCs w:val="20"/>
        </w:rPr>
        <w:t>etc</w:t>
      </w:r>
      <w:proofErr w:type="spellEnd"/>
      <w:r w:rsidRPr="004D0454">
        <w:rPr>
          <w:rFonts w:ascii="Marianne" w:hAnsi="Marianne" w:cs="Arial"/>
          <w:sz w:val="20"/>
          <w:szCs w:val="20"/>
        </w:rPr>
        <w:t>)</w:t>
      </w:r>
      <w:r w:rsidR="004D0454">
        <w:rPr>
          <w:rFonts w:ascii="Marianne" w:hAnsi="Marianne" w:cs="Arial"/>
          <w:sz w:val="20"/>
          <w:szCs w:val="20"/>
        </w:rPr>
        <w:t xml:space="preserve"> </w:t>
      </w:r>
      <w:r w:rsidR="004D0454">
        <w:rPr>
          <w:rFonts w:ascii="Marianne" w:hAnsi="Marianne" w:cs="Arial"/>
        </w:rPr>
        <w:t>:</w:t>
      </w:r>
    </w:p>
    <w:p w14:paraId="639B3AB8" w14:textId="5C94E744" w:rsidR="00E374EC" w:rsidRPr="00777FE6" w:rsidRDefault="00E374EC" w:rsidP="00E374EC">
      <w:pPr>
        <w:jc w:val="both"/>
        <w:rPr>
          <w:rFonts w:ascii="Marianne" w:hAnsi="Marianne" w:cs="Arial"/>
          <w:sz w:val="22"/>
          <w:szCs w:val="22"/>
        </w:rPr>
      </w:pPr>
    </w:p>
    <w:p w14:paraId="577912B0" w14:textId="076F597E" w:rsidR="004D0454" w:rsidRDefault="004D0454" w:rsidP="00E374EC">
      <w:pPr>
        <w:jc w:val="both"/>
        <w:rPr>
          <w:rFonts w:ascii="Marianne" w:hAnsi="Marianne" w:cs="Arial"/>
          <w:sz w:val="22"/>
          <w:szCs w:val="22"/>
        </w:rPr>
      </w:pPr>
    </w:p>
    <w:p w14:paraId="55C8DF4F" w14:textId="77777777" w:rsidR="00777FE6" w:rsidRPr="00777FE6" w:rsidRDefault="00777FE6" w:rsidP="00E374EC">
      <w:pPr>
        <w:jc w:val="both"/>
        <w:rPr>
          <w:rFonts w:ascii="Marianne" w:hAnsi="Marianne" w:cs="Arial"/>
          <w:sz w:val="22"/>
          <w:szCs w:val="22"/>
        </w:rPr>
      </w:pPr>
    </w:p>
    <w:p w14:paraId="4626F4B8" w14:textId="5F87054B" w:rsidR="004D0454" w:rsidRPr="00777FE6" w:rsidRDefault="004D0454" w:rsidP="00E374EC">
      <w:pPr>
        <w:jc w:val="both"/>
        <w:rPr>
          <w:rFonts w:ascii="Marianne" w:hAnsi="Marianne" w:cs="Arial"/>
          <w:sz w:val="22"/>
          <w:szCs w:val="22"/>
        </w:rPr>
      </w:pPr>
    </w:p>
    <w:p w14:paraId="59E2EEE7" w14:textId="77777777" w:rsidR="004D0454" w:rsidRPr="00777FE6" w:rsidRDefault="004D0454" w:rsidP="00E374EC">
      <w:pPr>
        <w:jc w:val="both"/>
        <w:rPr>
          <w:rFonts w:ascii="Marianne" w:hAnsi="Marianne" w:cs="Arial"/>
          <w:sz w:val="22"/>
          <w:szCs w:val="22"/>
        </w:rPr>
      </w:pPr>
    </w:p>
    <w:p w14:paraId="3EBD3840" w14:textId="371CDC87" w:rsidR="00CD5524" w:rsidRPr="004D0454" w:rsidRDefault="00E374EC" w:rsidP="00CD5524">
      <w:pPr>
        <w:pStyle w:val="Paragraphedeliste"/>
        <w:numPr>
          <w:ilvl w:val="0"/>
          <w:numId w:val="7"/>
        </w:numPr>
        <w:jc w:val="both"/>
        <w:rPr>
          <w:rFonts w:ascii="Marianne" w:eastAsia="NSimSun" w:hAnsi="Marianne" w:cs="Lucida Sans"/>
          <w:b/>
          <w:bCs/>
          <w:color w:val="0000FF"/>
          <w:sz w:val="24"/>
          <w:szCs w:val="24"/>
          <w:lang w:eastAsia="zh-CN"/>
        </w:rPr>
      </w:pPr>
      <w:r w:rsidRPr="004D0454">
        <w:rPr>
          <w:rFonts w:ascii="Marianne" w:eastAsia="NSimSun" w:hAnsi="Marianne" w:cs="Lucida Sans"/>
          <w:b/>
          <w:bCs/>
          <w:color w:val="0000FF"/>
          <w:sz w:val="24"/>
          <w:szCs w:val="24"/>
          <w:lang w:eastAsia="zh-CN"/>
        </w:rPr>
        <w:t>Projet de diversification des usages envisagés</w:t>
      </w:r>
      <w:r w:rsidR="00777FE6">
        <w:rPr>
          <w:rFonts w:ascii="Marianne" w:eastAsia="NSimSun" w:hAnsi="Marianne" w:cs="Lucida Sans"/>
          <w:b/>
          <w:bCs/>
          <w:color w:val="0000FF"/>
          <w:sz w:val="24"/>
          <w:szCs w:val="24"/>
          <w:lang w:eastAsia="zh-CN"/>
        </w:rPr>
        <w:t> :</w:t>
      </w:r>
    </w:p>
    <w:p w14:paraId="696857B1" w14:textId="77777777" w:rsidR="00E374EC" w:rsidRPr="00E374EC" w:rsidRDefault="00E374EC" w:rsidP="00E374EC">
      <w:pPr>
        <w:pStyle w:val="Paragraphedeliste"/>
        <w:rPr>
          <w:rFonts w:ascii="Marianne" w:hAnsi="Marianne" w:cs="Arial"/>
        </w:rPr>
      </w:pPr>
    </w:p>
    <w:p w14:paraId="6528CDB4" w14:textId="540B4F56" w:rsidR="00E374EC" w:rsidRDefault="00E374EC" w:rsidP="00E374EC">
      <w:pPr>
        <w:jc w:val="both"/>
        <w:rPr>
          <w:rFonts w:ascii="Marianne" w:hAnsi="Marianne" w:cs="Arial"/>
          <w:sz w:val="22"/>
          <w:szCs w:val="22"/>
        </w:rPr>
      </w:pPr>
    </w:p>
    <w:p w14:paraId="50EF7A92" w14:textId="0E3E1533" w:rsidR="00777FE6" w:rsidRDefault="00777FE6" w:rsidP="00E374EC">
      <w:pPr>
        <w:jc w:val="both"/>
        <w:rPr>
          <w:rFonts w:ascii="Marianne" w:hAnsi="Marianne" w:cs="Arial"/>
          <w:sz w:val="22"/>
          <w:szCs w:val="22"/>
        </w:rPr>
      </w:pPr>
    </w:p>
    <w:p w14:paraId="1223B52E" w14:textId="77777777" w:rsidR="00B92A68" w:rsidRDefault="00B92A68" w:rsidP="00B92A68">
      <w:pPr>
        <w:pStyle w:val="Paragraphedeliste"/>
        <w:numPr>
          <w:ilvl w:val="0"/>
          <w:numId w:val="7"/>
        </w:numPr>
        <w:jc w:val="both"/>
        <w:rPr>
          <w:rFonts w:ascii="Marianne" w:hAnsi="Marianne" w:cs="Arial"/>
        </w:rPr>
      </w:pPr>
      <w:r w:rsidRPr="00834CBB">
        <w:rPr>
          <w:rFonts w:ascii="Marianne" w:eastAsia="NSimSun" w:hAnsi="Marianne" w:cs="Lucida Sans"/>
          <w:b/>
          <w:bCs/>
          <w:color w:val="0000FF"/>
          <w:sz w:val="24"/>
          <w:szCs w:val="24"/>
          <w:lang w:eastAsia="zh-CN"/>
        </w:rPr>
        <w:t xml:space="preserve">Partenaires associés à la réflexion </w:t>
      </w:r>
      <w:r w:rsidRPr="004D0454">
        <w:rPr>
          <w:rFonts w:ascii="Marianne" w:hAnsi="Marianne" w:cs="Arial"/>
          <w:sz w:val="20"/>
          <w:szCs w:val="20"/>
        </w:rPr>
        <w:t>(le cas échéant)</w:t>
      </w:r>
      <w:r>
        <w:rPr>
          <w:rFonts w:ascii="Marianne" w:hAnsi="Marianne" w:cs="Arial"/>
        </w:rPr>
        <w:t> :</w:t>
      </w:r>
    </w:p>
    <w:p w14:paraId="7EBFF70D" w14:textId="7EEA6E2A" w:rsidR="00777FE6" w:rsidRDefault="00777FE6" w:rsidP="00E374EC">
      <w:pPr>
        <w:jc w:val="both"/>
        <w:rPr>
          <w:rFonts w:ascii="Marianne" w:hAnsi="Marianne" w:cs="Arial"/>
          <w:sz w:val="22"/>
          <w:szCs w:val="22"/>
        </w:rPr>
      </w:pPr>
    </w:p>
    <w:p w14:paraId="029133E7" w14:textId="1780D51A" w:rsidR="00B92A68" w:rsidRDefault="00B92A68" w:rsidP="00E374EC">
      <w:pPr>
        <w:jc w:val="both"/>
        <w:rPr>
          <w:rFonts w:ascii="Marianne" w:hAnsi="Marianne" w:cs="Arial"/>
          <w:sz w:val="22"/>
          <w:szCs w:val="22"/>
        </w:rPr>
      </w:pPr>
    </w:p>
    <w:p w14:paraId="447BF20E" w14:textId="77777777" w:rsidR="00B92A68" w:rsidRDefault="00B92A68" w:rsidP="00E374EC">
      <w:pPr>
        <w:jc w:val="both"/>
        <w:rPr>
          <w:rFonts w:ascii="Marianne" w:hAnsi="Marianne" w:cs="Arial"/>
          <w:sz w:val="22"/>
          <w:szCs w:val="22"/>
        </w:rPr>
      </w:pPr>
    </w:p>
    <w:p w14:paraId="2EFD0A81" w14:textId="3C88BB59" w:rsidR="00777FE6" w:rsidRDefault="00777FE6" w:rsidP="00E374EC">
      <w:pPr>
        <w:jc w:val="both"/>
        <w:rPr>
          <w:rFonts w:ascii="Marianne" w:hAnsi="Marianne" w:cs="Arial"/>
          <w:sz w:val="22"/>
          <w:szCs w:val="22"/>
        </w:rPr>
      </w:pPr>
    </w:p>
    <w:p w14:paraId="577D5955" w14:textId="3A7ECA59" w:rsidR="00E374EC" w:rsidRDefault="00777FE6" w:rsidP="00CD5524">
      <w:pPr>
        <w:pStyle w:val="Paragraphedeliste"/>
        <w:numPr>
          <w:ilvl w:val="0"/>
          <w:numId w:val="7"/>
        </w:numPr>
        <w:jc w:val="both"/>
        <w:rPr>
          <w:rFonts w:ascii="Marianne" w:hAnsi="Marianne" w:cs="Arial"/>
        </w:rPr>
      </w:pPr>
      <w:r w:rsidRPr="00777FE6">
        <w:rPr>
          <w:rFonts w:ascii="Marianne" w:eastAsia="NSimSun" w:hAnsi="Marianne" w:cs="Lucida Sans"/>
          <w:b/>
          <w:bCs/>
          <w:color w:val="0000FF"/>
          <w:sz w:val="24"/>
          <w:szCs w:val="24"/>
          <w:lang w:eastAsia="zh-CN"/>
        </w:rPr>
        <w:t xml:space="preserve">Elu et technicien référent pour le projet </w:t>
      </w:r>
      <w:r w:rsidRPr="00423003">
        <w:rPr>
          <w:rFonts w:ascii="Marianne" w:hAnsi="Marianne" w:cs="Arial"/>
          <w:sz w:val="20"/>
          <w:szCs w:val="20"/>
        </w:rPr>
        <w:t>(noms et coordonnées)</w:t>
      </w:r>
      <w:r>
        <w:rPr>
          <w:rFonts w:ascii="Marianne" w:hAnsi="Marianne" w:cs="Arial"/>
        </w:rPr>
        <w:t> :</w:t>
      </w:r>
    </w:p>
    <w:p w14:paraId="2D257A58" w14:textId="14E43136" w:rsidR="00AC278F" w:rsidRPr="00AC278F" w:rsidRDefault="00AC278F" w:rsidP="00AC278F">
      <w:pPr>
        <w:jc w:val="both"/>
        <w:rPr>
          <w:rFonts w:ascii="Marianne" w:hAnsi="Marianne" w:cs="Arial"/>
          <w:sz w:val="22"/>
          <w:szCs w:val="22"/>
        </w:rPr>
      </w:pPr>
    </w:p>
    <w:p w14:paraId="114091E1" w14:textId="75290D1F" w:rsidR="00AC278F" w:rsidRPr="00AC278F" w:rsidRDefault="00AC278F" w:rsidP="00AC278F">
      <w:pPr>
        <w:jc w:val="both"/>
        <w:rPr>
          <w:rFonts w:ascii="Marianne" w:hAnsi="Marianne" w:cs="Arial"/>
          <w:sz w:val="22"/>
          <w:szCs w:val="22"/>
        </w:rPr>
      </w:pPr>
    </w:p>
    <w:p w14:paraId="42E95ACB" w14:textId="0D4CF364" w:rsidR="00AC278F" w:rsidRPr="00AC278F" w:rsidRDefault="00AC278F" w:rsidP="00AC278F">
      <w:pPr>
        <w:jc w:val="both"/>
        <w:rPr>
          <w:rFonts w:ascii="Marianne" w:hAnsi="Marianne" w:cs="Arial"/>
          <w:sz w:val="22"/>
          <w:szCs w:val="22"/>
        </w:rPr>
      </w:pPr>
    </w:p>
    <w:p w14:paraId="1A0BB62D" w14:textId="77777777" w:rsidR="00AC278F" w:rsidRPr="00AC278F" w:rsidRDefault="00AC278F" w:rsidP="00AC278F">
      <w:pPr>
        <w:jc w:val="both"/>
        <w:rPr>
          <w:rFonts w:ascii="Marianne" w:hAnsi="Marianne" w:cs="Arial"/>
          <w:sz w:val="22"/>
          <w:szCs w:val="22"/>
        </w:rPr>
      </w:pPr>
    </w:p>
    <w:p w14:paraId="20334D19" w14:textId="7A2D043E" w:rsidR="00AC278F" w:rsidRPr="00F7708E" w:rsidRDefault="00AC278F" w:rsidP="00CD5524">
      <w:pPr>
        <w:pStyle w:val="Paragraphedeliste"/>
        <w:numPr>
          <w:ilvl w:val="0"/>
          <w:numId w:val="7"/>
        </w:numPr>
        <w:jc w:val="both"/>
        <w:rPr>
          <w:rFonts w:ascii="Marianne" w:hAnsi="Marianne" w:cs="Arial"/>
        </w:rPr>
      </w:pPr>
      <w:r>
        <w:rPr>
          <w:rFonts w:ascii="Marianne" w:eastAsia="NSimSun" w:hAnsi="Marianne" w:cs="Lucida Sans"/>
          <w:b/>
          <w:bCs/>
          <w:color w:val="0000FF"/>
          <w:sz w:val="24"/>
          <w:szCs w:val="24"/>
          <w:lang w:eastAsia="zh-CN"/>
        </w:rPr>
        <w:t>Calendrier d’intervention souhaité</w:t>
      </w:r>
      <w:r w:rsidR="008D60CB">
        <w:rPr>
          <w:rFonts w:ascii="Marianne" w:eastAsia="NSimSun" w:hAnsi="Marianne" w:cs="Lucida Sans"/>
          <w:b/>
          <w:bCs/>
          <w:color w:val="0000FF"/>
          <w:sz w:val="24"/>
          <w:szCs w:val="24"/>
          <w:lang w:eastAsia="zh-CN"/>
        </w:rPr>
        <w:t> :</w:t>
      </w:r>
    </w:p>
    <w:p w14:paraId="2C08B6DC" w14:textId="1A9ECBC4" w:rsidR="00F7708E" w:rsidRPr="00F7708E" w:rsidRDefault="00F7708E" w:rsidP="00F7708E">
      <w:pPr>
        <w:ind w:left="360"/>
        <w:jc w:val="both"/>
        <w:rPr>
          <w:rFonts w:ascii="Marianne" w:hAnsi="Marianne" w:cs="Arial"/>
        </w:rPr>
      </w:pPr>
    </w:p>
    <w:p w14:paraId="30298A9E" w14:textId="77F3A0FE" w:rsidR="00F7708E" w:rsidRDefault="00F7708E" w:rsidP="00F7708E">
      <w:pPr>
        <w:jc w:val="both"/>
        <w:rPr>
          <w:rFonts w:ascii="Marianne" w:hAnsi="Marianne" w:cs="Arial"/>
        </w:rPr>
      </w:pPr>
    </w:p>
    <w:p w14:paraId="58742144" w14:textId="77777777" w:rsidR="00F7708E" w:rsidRPr="00F7708E" w:rsidRDefault="00F7708E" w:rsidP="00F7708E">
      <w:pPr>
        <w:jc w:val="both"/>
        <w:rPr>
          <w:rFonts w:ascii="Marianne" w:hAnsi="Marianne" w:cs="Arial"/>
        </w:rPr>
      </w:pPr>
    </w:p>
    <w:p w14:paraId="04AF7FFA" w14:textId="5BCD5F47" w:rsidR="00CD5524" w:rsidRDefault="00CD5524" w:rsidP="00251CEF">
      <w:pPr>
        <w:jc w:val="both"/>
        <w:rPr>
          <w:rFonts w:ascii="Marianne" w:hAnsi="Marianne" w:cs="Arial"/>
          <w:sz w:val="22"/>
          <w:szCs w:val="22"/>
        </w:rPr>
      </w:pPr>
    </w:p>
    <w:p w14:paraId="27B368EC" w14:textId="77777777" w:rsidR="00745CDF" w:rsidRPr="00251CEF" w:rsidRDefault="00745CDF" w:rsidP="00251CEF">
      <w:pPr>
        <w:jc w:val="both"/>
        <w:rPr>
          <w:rFonts w:ascii="Marianne" w:hAnsi="Marianne" w:cs="Arial"/>
          <w:sz w:val="22"/>
          <w:szCs w:val="22"/>
        </w:rPr>
      </w:pPr>
    </w:p>
    <w:sectPr w:rsidR="00745CDF" w:rsidRPr="00251CEF" w:rsidSect="00CC486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0" w:footer="0" w:gutter="0"/>
      <w:pgNumType w:start="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8D3C" w14:textId="77777777" w:rsidR="000B5941" w:rsidRDefault="000B5941" w:rsidP="00094822">
      <w:r>
        <w:separator/>
      </w:r>
    </w:p>
  </w:endnote>
  <w:endnote w:type="continuationSeparator" w:id="0">
    <w:p w14:paraId="38E86B15" w14:textId="77777777" w:rsidR="000B5941" w:rsidRDefault="000B5941" w:rsidP="0009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E073" w14:textId="00E08265" w:rsidR="00245469" w:rsidRDefault="00634B97">
    <w:pPr>
      <w:pStyle w:val="Pieddepage"/>
    </w:pPr>
    <w:r>
      <w:rPr>
        <w:noProof/>
      </w:rPr>
      <mc:AlternateContent>
        <mc:Choice Requires="wps">
          <w:drawing>
            <wp:anchor distT="0" distB="0" distL="0" distR="0" simplePos="0" relativeHeight="251665408" behindDoc="0" locked="0" layoutInCell="1" allowOverlap="1" wp14:anchorId="3FF70DFF" wp14:editId="128DFF5E">
              <wp:simplePos x="635" y="635"/>
              <wp:positionH relativeFrom="page">
                <wp:align>left</wp:align>
              </wp:positionH>
              <wp:positionV relativeFrom="page">
                <wp:align>bottom</wp:align>
              </wp:positionV>
              <wp:extent cx="630555" cy="345440"/>
              <wp:effectExtent l="0" t="0" r="17145" b="0"/>
              <wp:wrapNone/>
              <wp:docPr id="563503406" name="Zone de texte 2"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45440"/>
                      </a:xfrm>
                      <a:prstGeom prst="rect">
                        <a:avLst/>
                      </a:prstGeom>
                      <a:noFill/>
                      <a:ln>
                        <a:noFill/>
                      </a:ln>
                    </wps:spPr>
                    <wps:txbx>
                      <w:txbxContent>
                        <w:p w14:paraId="1425DAC7" w14:textId="0B46B261" w:rsidR="00634B97" w:rsidRPr="00634B97" w:rsidRDefault="00634B97" w:rsidP="00634B97">
                          <w:pPr>
                            <w:rPr>
                              <w:rFonts w:ascii="Calibri" w:eastAsia="Calibri" w:hAnsi="Calibri" w:cs="Calibri"/>
                              <w:noProof/>
                              <w:color w:val="FF0000"/>
                              <w:sz w:val="20"/>
                              <w:szCs w:val="20"/>
                            </w:rPr>
                          </w:pPr>
                          <w:r w:rsidRPr="00634B97">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F70DFF" id="_x0000_t202" coordsize="21600,21600" o:spt="202" path="m,l,21600r21600,l21600,xe">
              <v:stroke joinstyle="miter"/>
              <v:path gradientshapeok="t" o:connecttype="rect"/>
            </v:shapetype>
            <v:shape id="Zone de texte 2" o:spid="_x0000_s1026" type="#_x0000_t202" alt="Interne" style="position:absolute;margin-left:0;margin-top:0;width:49.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" filled="f" stroked="f">
              <v:textbox style="mso-fit-shape-to-text:t" inset="20pt,0,0,15pt">
                <w:txbxContent>
                  <w:p w14:paraId="1425DAC7" w14:textId="0B46B261" w:rsidR="00634B97" w:rsidRPr="00634B97" w:rsidRDefault="00634B97" w:rsidP="00634B97">
                    <w:pPr>
                      <w:rPr>
                        <w:rFonts w:ascii="Calibri" w:eastAsia="Calibri" w:hAnsi="Calibri" w:cs="Calibri"/>
                        <w:noProof/>
                        <w:color w:val="FF0000"/>
                        <w:sz w:val="20"/>
                        <w:szCs w:val="20"/>
                      </w:rPr>
                    </w:pPr>
                    <w:r w:rsidRPr="00634B97">
                      <w:rPr>
                        <w:rFonts w:ascii="Calibri" w:eastAsia="Calibri" w:hAnsi="Calibri" w:cs="Calibri"/>
                        <w:noProof/>
                        <w:color w:val="FF0000"/>
                        <w:sz w:val="2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A4B5" w14:textId="77777777" w:rsidR="00634B97" w:rsidRDefault="00634B97" w:rsidP="00094822">
    <w:pPr>
      <w:pStyle w:val="Pieddepage"/>
    </w:pPr>
    <w:r>
      <w:rPr>
        <w:noProof/>
      </w:rPr>
      <mc:AlternateContent>
        <mc:Choice Requires="wps">
          <w:drawing>
            <wp:anchor distT="0" distB="0" distL="0" distR="0" simplePos="0" relativeHeight="251666432" behindDoc="0" locked="0" layoutInCell="1" allowOverlap="1" wp14:anchorId="2D2885B7" wp14:editId="762310F8">
              <wp:simplePos x="720725" y="10043160"/>
              <wp:positionH relativeFrom="page">
                <wp:align>left</wp:align>
              </wp:positionH>
              <wp:positionV relativeFrom="page">
                <wp:align>bottom</wp:align>
              </wp:positionV>
              <wp:extent cx="630555" cy="345440"/>
              <wp:effectExtent l="0" t="0" r="17145" b="0"/>
              <wp:wrapNone/>
              <wp:docPr id="1402302643" name="Zone de texte 3"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45440"/>
                      </a:xfrm>
                      <a:prstGeom prst="rect">
                        <a:avLst/>
                      </a:prstGeom>
                      <a:noFill/>
                      <a:ln>
                        <a:noFill/>
                      </a:ln>
                    </wps:spPr>
                    <wps:txbx>
                      <w:txbxContent>
                        <w:p w14:paraId="2E8E0CBB" w14:textId="229C9455" w:rsidR="00634B97" w:rsidRPr="00634B97" w:rsidRDefault="00634B97" w:rsidP="00634B97">
                          <w:pPr>
                            <w:rPr>
                              <w:rFonts w:ascii="Calibri" w:eastAsia="Calibri" w:hAnsi="Calibri" w:cs="Calibri"/>
                              <w:noProof/>
                              <w:color w:val="FF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2885B7" id="_x0000_t202" coordsize="21600,21600" o:spt="202" path="m,l,21600r21600,l21600,xe">
              <v:stroke joinstyle="miter"/>
              <v:path gradientshapeok="t" o:connecttype="rect"/>
            </v:shapetype>
            <v:shape id="Zone de texte 3" o:spid="_x0000_s1027" type="#_x0000_t202" alt="Interne" style="position:absolute;margin-left:0;margin-top:0;width:49.6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" filled="f" stroked="f">
              <v:textbox style="mso-fit-shape-to-text:t" inset="20pt,0,0,15pt">
                <w:txbxContent>
                  <w:p w14:paraId="2E8E0CBB" w14:textId="229C9455" w:rsidR="00634B97" w:rsidRPr="00634B97" w:rsidRDefault="00634B97" w:rsidP="00634B97">
                    <w:pPr>
                      <w:rPr>
                        <w:rFonts w:ascii="Calibri" w:eastAsia="Calibri" w:hAnsi="Calibri" w:cs="Calibri"/>
                        <w:noProof/>
                        <w:color w:val="FF0000"/>
                        <w:sz w:val="20"/>
                        <w:szCs w:val="20"/>
                      </w:rPr>
                    </w:pPr>
                  </w:p>
                </w:txbxContent>
              </v:textbox>
              <w10:wrap anchorx="page" anchory="page"/>
            </v:shape>
          </w:pict>
        </mc:Fallback>
      </mc:AlternateContent>
    </w:r>
  </w:p>
  <w:sdt>
    <w:sdtPr>
      <w:id w:val="-931507118"/>
      <w:docPartObj>
        <w:docPartGallery w:val="Page Numbers (Bottom of Page)"/>
        <w:docPartUnique/>
      </w:docPartObj>
    </w:sdtPr>
    <w:sdtEndPr/>
    <w:sdtContent>
      <w:p w14:paraId="58F4A197" w14:textId="6955FA0D" w:rsidR="00094822" w:rsidRPr="00094822" w:rsidRDefault="00094822" w:rsidP="00094822">
        <w:pPr>
          <w:pStyle w:val="Pieddepage"/>
          <w:rPr>
            <w:rFonts w:ascii="Marianne" w:hAnsi="Marianne"/>
            <w:sz w:val="16"/>
            <w:szCs w:val="16"/>
          </w:rPr>
        </w:pPr>
        <w:r w:rsidRPr="00094822">
          <w:rPr>
            <w:rFonts w:ascii="Marianne" w:hAnsi="Marianne"/>
            <w:sz w:val="16"/>
            <w:szCs w:val="16"/>
          </w:rPr>
          <w:t>AMI « L’école de demain, une centralité réinventée »</w:t>
        </w:r>
      </w:p>
      <w:p w14:paraId="5385F605" w14:textId="5DDF4205" w:rsidR="00094822" w:rsidRDefault="00094822" w:rsidP="00094822">
        <w:pPr>
          <w:pStyle w:val="Pieddepage"/>
          <w:jc w:val="right"/>
        </w:pPr>
        <w:r>
          <w:fldChar w:fldCharType="begin"/>
        </w:r>
        <w:r>
          <w:instrText>PAGE   \* MERGEFORMAT</w:instrText>
        </w:r>
        <w:r>
          <w:fldChar w:fldCharType="separate"/>
        </w:r>
        <w:r>
          <w:t>2</w:t>
        </w:r>
        <w:r>
          <w:fldChar w:fldCharType="end"/>
        </w:r>
      </w:p>
    </w:sdtContent>
  </w:sdt>
  <w:p w14:paraId="27A3B343" w14:textId="77777777" w:rsidR="00094822" w:rsidRDefault="0009482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7DFE" w14:textId="528E4DAF" w:rsidR="00245469" w:rsidRDefault="00634B97">
    <w:pPr>
      <w:pStyle w:val="Pieddepage"/>
    </w:pPr>
    <w:r>
      <w:rPr>
        <w:noProof/>
      </w:rPr>
      <mc:AlternateContent>
        <mc:Choice Requires="wps">
          <w:drawing>
            <wp:anchor distT="0" distB="0" distL="0" distR="0" simplePos="0" relativeHeight="251664384" behindDoc="0" locked="0" layoutInCell="1" allowOverlap="1" wp14:anchorId="38470DD6" wp14:editId="6B645B95">
              <wp:simplePos x="723900" y="10515600"/>
              <wp:positionH relativeFrom="page">
                <wp:align>left</wp:align>
              </wp:positionH>
              <wp:positionV relativeFrom="page">
                <wp:align>bottom</wp:align>
              </wp:positionV>
              <wp:extent cx="630555" cy="345440"/>
              <wp:effectExtent l="0" t="0" r="17145" b="0"/>
              <wp:wrapNone/>
              <wp:docPr id="873535583" name="Zone de texte 1"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45440"/>
                      </a:xfrm>
                      <a:prstGeom prst="rect">
                        <a:avLst/>
                      </a:prstGeom>
                      <a:noFill/>
                      <a:ln>
                        <a:noFill/>
                      </a:ln>
                    </wps:spPr>
                    <wps:txbx>
                      <w:txbxContent>
                        <w:p w14:paraId="634B3D85" w14:textId="6BF33913" w:rsidR="00634B97" w:rsidRPr="00634B97" w:rsidRDefault="00634B97" w:rsidP="00634B97">
                          <w:pPr>
                            <w:rPr>
                              <w:rFonts w:ascii="Calibri" w:eastAsia="Calibri" w:hAnsi="Calibri" w:cs="Calibri"/>
                              <w:noProof/>
                              <w:color w:val="FF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470DD6" id="_x0000_t202" coordsize="21600,21600" o:spt="202" path="m,l,21600r21600,l21600,xe">
              <v:stroke joinstyle="miter"/>
              <v:path gradientshapeok="t" o:connecttype="rect"/>
            </v:shapetype>
            <v:shape id="Zone de texte 1" o:spid="_x0000_s1028" type="#_x0000_t202" alt="Interne" style="position:absolute;margin-left:0;margin-top:0;width:49.6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" filled="f" stroked="f">
              <v:textbox style="mso-fit-shape-to-text:t" inset="20pt,0,0,15pt">
                <w:txbxContent>
                  <w:p w14:paraId="634B3D85" w14:textId="6BF33913" w:rsidR="00634B97" w:rsidRPr="00634B97" w:rsidRDefault="00634B97" w:rsidP="00634B97">
                    <w:pPr>
                      <w:rPr>
                        <w:rFonts w:ascii="Calibri" w:eastAsia="Calibri" w:hAnsi="Calibri" w:cs="Calibri"/>
                        <w:noProof/>
                        <w:color w:val="FF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27E5" w14:textId="77777777" w:rsidR="000B5941" w:rsidRDefault="000B5941" w:rsidP="00094822">
      <w:r>
        <w:separator/>
      </w:r>
    </w:p>
  </w:footnote>
  <w:footnote w:type="continuationSeparator" w:id="0">
    <w:p w14:paraId="405A9DED" w14:textId="77777777" w:rsidR="000B5941" w:rsidRDefault="000B5941" w:rsidP="00094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0BDB" w14:textId="15AEFF3B" w:rsidR="00245469" w:rsidRDefault="002454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4184" w14:textId="75823C11" w:rsidR="00245469" w:rsidRDefault="002454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221A" w14:textId="3B49B4EF" w:rsidR="00245469" w:rsidRDefault="002454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7FDC"/>
    <w:multiLevelType w:val="hybridMultilevel"/>
    <w:tmpl w:val="A0403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4A37AA"/>
    <w:multiLevelType w:val="hybridMultilevel"/>
    <w:tmpl w:val="A372EEC4"/>
    <w:lvl w:ilvl="0" w:tplc="62B429D2">
      <w:start w:val="1"/>
      <w:numFmt w:val="decimal"/>
      <w:lvlText w:val="%1."/>
      <w:lvlJc w:val="left"/>
      <w:pPr>
        <w:ind w:left="720" w:hanging="360"/>
      </w:pPr>
      <w:rPr>
        <w:rFonts w:hint="default"/>
        <w:b w:val="0"/>
        <w:bCs w:val="0"/>
        <w:color w:val="00206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5E7F69"/>
    <w:multiLevelType w:val="multilevel"/>
    <w:tmpl w:val="51E8C9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80D304F"/>
    <w:multiLevelType w:val="hybridMultilevel"/>
    <w:tmpl w:val="D0BE922C"/>
    <w:lvl w:ilvl="0" w:tplc="9D4280EE">
      <w:start w:val="7"/>
      <w:numFmt w:val="bullet"/>
      <w:lvlText w:val=""/>
      <w:lvlJc w:val="left"/>
      <w:pPr>
        <w:ind w:left="1080" w:hanging="360"/>
      </w:pPr>
      <w:rPr>
        <w:rFonts w:ascii="Wingdings" w:eastAsia="Calibri" w:hAnsi="Wingdings" w:cs="Arial"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5C9A4D64"/>
    <w:multiLevelType w:val="hybridMultilevel"/>
    <w:tmpl w:val="45E4C7DE"/>
    <w:lvl w:ilvl="0" w:tplc="ABD830AA">
      <w:numFmt w:val="bullet"/>
      <w:lvlText w:val="-"/>
      <w:lvlJc w:val="left"/>
      <w:pPr>
        <w:ind w:left="720" w:hanging="360"/>
      </w:pPr>
      <w:rPr>
        <w:rFonts w:ascii="Marianne" w:eastAsia="NSimSun" w:hAnsi="Marianne"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5A5D82"/>
    <w:multiLevelType w:val="multilevel"/>
    <w:tmpl w:val="F8FC667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8E65249"/>
    <w:multiLevelType w:val="hybridMultilevel"/>
    <w:tmpl w:val="0D5E1090"/>
    <w:lvl w:ilvl="0" w:tplc="00646848">
      <w:start w:val="15"/>
      <w:numFmt w:val="bullet"/>
      <w:lvlText w:val="-"/>
      <w:lvlJc w:val="left"/>
      <w:pPr>
        <w:ind w:left="1080" w:hanging="360"/>
      </w:pPr>
      <w:rPr>
        <w:rFonts w:ascii="Marianne" w:eastAsia="Calibri" w:hAnsi="Marianne"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78F117DB"/>
    <w:multiLevelType w:val="multilevel"/>
    <w:tmpl w:val="CE262C8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7"/>
  </w:num>
  <w:num w:numId="3">
    <w:abstractNumId w:val="2"/>
  </w:num>
  <w:num w:numId="4">
    <w:abstractNumId w:val="4"/>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45659D"/>
    <w:rsid w:val="000048AF"/>
    <w:rsid w:val="00010A19"/>
    <w:rsid w:val="000116E5"/>
    <w:rsid w:val="00016635"/>
    <w:rsid w:val="00016EF0"/>
    <w:rsid w:val="000202A7"/>
    <w:rsid w:val="00044417"/>
    <w:rsid w:val="00056F05"/>
    <w:rsid w:val="00057280"/>
    <w:rsid w:val="0006032C"/>
    <w:rsid w:val="00060790"/>
    <w:rsid w:val="00061A0A"/>
    <w:rsid w:val="00066953"/>
    <w:rsid w:val="000920AA"/>
    <w:rsid w:val="00094822"/>
    <w:rsid w:val="00096CE7"/>
    <w:rsid w:val="00096EF4"/>
    <w:rsid w:val="000A1476"/>
    <w:rsid w:val="000A5AD9"/>
    <w:rsid w:val="000A5B60"/>
    <w:rsid w:val="000A66A8"/>
    <w:rsid w:val="000B1BD1"/>
    <w:rsid w:val="000B5941"/>
    <w:rsid w:val="000B625C"/>
    <w:rsid w:val="000B7C63"/>
    <w:rsid w:val="000E17F6"/>
    <w:rsid w:val="000E43F9"/>
    <w:rsid w:val="000F4DC0"/>
    <w:rsid w:val="00111169"/>
    <w:rsid w:val="00115D16"/>
    <w:rsid w:val="001251ED"/>
    <w:rsid w:val="0013098E"/>
    <w:rsid w:val="00146A27"/>
    <w:rsid w:val="001565D5"/>
    <w:rsid w:val="0016205B"/>
    <w:rsid w:val="00164A06"/>
    <w:rsid w:val="001776D4"/>
    <w:rsid w:val="001A266B"/>
    <w:rsid w:val="001A29CC"/>
    <w:rsid w:val="001A3C9E"/>
    <w:rsid w:val="001B0169"/>
    <w:rsid w:val="001B45CF"/>
    <w:rsid w:val="001B6932"/>
    <w:rsid w:val="001C175C"/>
    <w:rsid w:val="001D1E21"/>
    <w:rsid w:val="001D5082"/>
    <w:rsid w:val="001E6A46"/>
    <w:rsid w:val="001F3629"/>
    <w:rsid w:val="00203C97"/>
    <w:rsid w:val="002054B1"/>
    <w:rsid w:val="00207782"/>
    <w:rsid w:val="00222E4A"/>
    <w:rsid w:val="00233D16"/>
    <w:rsid w:val="00234BE4"/>
    <w:rsid w:val="00245469"/>
    <w:rsid w:val="00251CEF"/>
    <w:rsid w:val="0025357B"/>
    <w:rsid w:val="00263501"/>
    <w:rsid w:val="002672D9"/>
    <w:rsid w:val="00273596"/>
    <w:rsid w:val="00274A0E"/>
    <w:rsid w:val="00281BA7"/>
    <w:rsid w:val="00293AC9"/>
    <w:rsid w:val="002B545E"/>
    <w:rsid w:val="002C090F"/>
    <w:rsid w:val="002C6647"/>
    <w:rsid w:val="002E56FB"/>
    <w:rsid w:val="003009AC"/>
    <w:rsid w:val="00310B54"/>
    <w:rsid w:val="003110AE"/>
    <w:rsid w:val="00326954"/>
    <w:rsid w:val="003271A3"/>
    <w:rsid w:val="00337B33"/>
    <w:rsid w:val="00343B40"/>
    <w:rsid w:val="00343D30"/>
    <w:rsid w:val="00345694"/>
    <w:rsid w:val="0035771A"/>
    <w:rsid w:val="00362F27"/>
    <w:rsid w:val="00363B50"/>
    <w:rsid w:val="00370B16"/>
    <w:rsid w:val="00374646"/>
    <w:rsid w:val="00376927"/>
    <w:rsid w:val="00384D1D"/>
    <w:rsid w:val="00387CA6"/>
    <w:rsid w:val="003A5117"/>
    <w:rsid w:val="003D0B15"/>
    <w:rsid w:val="003F4D82"/>
    <w:rsid w:val="0040001D"/>
    <w:rsid w:val="004064B8"/>
    <w:rsid w:val="00407038"/>
    <w:rsid w:val="00423003"/>
    <w:rsid w:val="004259FD"/>
    <w:rsid w:val="0043326B"/>
    <w:rsid w:val="00433B70"/>
    <w:rsid w:val="004411DE"/>
    <w:rsid w:val="004441B1"/>
    <w:rsid w:val="0045659D"/>
    <w:rsid w:val="00462D4F"/>
    <w:rsid w:val="00474832"/>
    <w:rsid w:val="00477CBD"/>
    <w:rsid w:val="004A3098"/>
    <w:rsid w:val="004B2F10"/>
    <w:rsid w:val="004B36BB"/>
    <w:rsid w:val="004C2AF0"/>
    <w:rsid w:val="004C3B6F"/>
    <w:rsid w:val="004D0454"/>
    <w:rsid w:val="004D3426"/>
    <w:rsid w:val="004D3B79"/>
    <w:rsid w:val="004F5E39"/>
    <w:rsid w:val="00504570"/>
    <w:rsid w:val="00511448"/>
    <w:rsid w:val="00511467"/>
    <w:rsid w:val="005137FF"/>
    <w:rsid w:val="00517962"/>
    <w:rsid w:val="005326E0"/>
    <w:rsid w:val="005417A1"/>
    <w:rsid w:val="0054491C"/>
    <w:rsid w:val="00546087"/>
    <w:rsid w:val="00556689"/>
    <w:rsid w:val="00560565"/>
    <w:rsid w:val="00560C34"/>
    <w:rsid w:val="00564CDD"/>
    <w:rsid w:val="00570659"/>
    <w:rsid w:val="00580DA1"/>
    <w:rsid w:val="0058240D"/>
    <w:rsid w:val="005A4C48"/>
    <w:rsid w:val="005B206D"/>
    <w:rsid w:val="005B5C9B"/>
    <w:rsid w:val="005B7011"/>
    <w:rsid w:val="005C257A"/>
    <w:rsid w:val="005C41FE"/>
    <w:rsid w:val="005C4DDA"/>
    <w:rsid w:val="005D77C3"/>
    <w:rsid w:val="005E75A0"/>
    <w:rsid w:val="005F2C2A"/>
    <w:rsid w:val="005F6D71"/>
    <w:rsid w:val="00613D44"/>
    <w:rsid w:val="00631719"/>
    <w:rsid w:val="00632682"/>
    <w:rsid w:val="00634B97"/>
    <w:rsid w:val="00643DB4"/>
    <w:rsid w:val="00646845"/>
    <w:rsid w:val="006900F8"/>
    <w:rsid w:val="00696015"/>
    <w:rsid w:val="006A65AD"/>
    <w:rsid w:val="006C3872"/>
    <w:rsid w:val="006C65C3"/>
    <w:rsid w:val="006E535F"/>
    <w:rsid w:val="006E62F5"/>
    <w:rsid w:val="006F3D12"/>
    <w:rsid w:val="006F786F"/>
    <w:rsid w:val="00700512"/>
    <w:rsid w:val="00707264"/>
    <w:rsid w:val="007141E2"/>
    <w:rsid w:val="007246A4"/>
    <w:rsid w:val="00725C7A"/>
    <w:rsid w:val="00727A58"/>
    <w:rsid w:val="00737BED"/>
    <w:rsid w:val="00740F71"/>
    <w:rsid w:val="0074314E"/>
    <w:rsid w:val="00744C26"/>
    <w:rsid w:val="00745CDF"/>
    <w:rsid w:val="00753190"/>
    <w:rsid w:val="00770E2A"/>
    <w:rsid w:val="00777FE6"/>
    <w:rsid w:val="00786B6B"/>
    <w:rsid w:val="00790C71"/>
    <w:rsid w:val="007925AA"/>
    <w:rsid w:val="007937BB"/>
    <w:rsid w:val="0079797F"/>
    <w:rsid w:val="007A18C3"/>
    <w:rsid w:val="007B6249"/>
    <w:rsid w:val="007C1050"/>
    <w:rsid w:val="007E7F92"/>
    <w:rsid w:val="007F1EE0"/>
    <w:rsid w:val="007F5026"/>
    <w:rsid w:val="007F795D"/>
    <w:rsid w:val="0080764B"/>
    <w:rsid w:val="00812B03"/>
    <w:rsid w:val="00820959"/>
    <w:rsid w:val="008227F9"/>
    <w:rsid w:val="00827798"/>
    <w:rsid w:val="008279CF"/>
    <w:rsid w:val="00831455"/>
    <w:rsid w:val="00834CBB"/>
    <w:rsid w:val="00836480"/>
    <w:rsid w:val="0084740C"/>
    <w:rsid w:val="00870376"/>
    <w:rsid w:val="0087473F"/>
    <w:rsid w:val="00882527"/>
    <w:rsid w:val="008831AF"/>
    <w:rsid w:val="00885A24"/>
    <w:rsid w:val="0088600B"/>
    <w:rsid w:val="008862F5"/>
    <w:rsid w:val="00892DDF"/>
    <w:rsid w:val="008A4CEF"/>
    <w:rsid w:val="008C2EA8"/>
    <w:rsid w:val="008C4DA8"/>
    <w:rsid w:val="008C5047"/>
    <w:rsid w:val="008C5575"/>
    <w:rsid w:val="008D60CB"/>
    <w:rsid w:val="008D7FDB"/>
    <w:rsid w:val="008E5E5F"/>
    <w:rsid w:val="00902BFF"/>
    <w:rsid w:val="00912355"/>
    <w:rsid w:val="00914866"/>
    <w:rsid w:val="00917C6B"/>
    <w:rsid w:val="00925FE5"/>
    <w:rsid w:val="00935BC7"/>
    <w:rsid w:val="00942EA5"/>
    <w:rsid w:val="00944CE2"/>
    <w:rsid w:val="00950FA2"/>
    <w:rsid w:val="00966B10"/>
    <w:rsid w:val="0098518C"/>
    <w:rsid w:val="00993D90"/>
    <w:rsid w:val="00997373"/>
    <w:rsid w:val="009B27AB"/>
    <w:rsid w:val="009B4635"/>
    <w:rsid w:val="009B59DC"/>
    <w:rsid w:val="009C2285"/>
    <w:rsid w:val="009C64DA"/>
    <w:rsid w:val="009D6B6C"/>
    <w:rsid w:val="009D6E75"/>
    <w:rsid w:val="009E438D"/>
    <w:rsid w:val="009E5030"/>
    <w:rsid w:val="00A10889"/>
    <w:rsid w:val="00A15C1C"/>
    <w:rsid w:val="00A17523"/>
    <w:rsid w:val="00A5027C"/>
    <w:rsid w:val="00A50D41"/>
    <w:rsid w:val="00A562AA"/>
    <w:rsid w:val="00A57139"/>
    <w:rsid w:val="00A60105"/>
    <w:rsid w:val="00A60CB0"/>
    <w:rsid w:val="00A67554"/>
    <w:rsid w:val="00A72E52"/>
    <w:rsid w:val="00A74FCD"/>
    <w:rsid w:val="00A77165"/>
    <w:rsid w:val="00A82B6A"/>
    <w:rsid w:val="00AB1904"/>
    <w:rsid w:val="00AB2953"/>
    <w:rsid w:val="00AB4F9C"/>
    <w:rsid w:val="00AB5F1A"/>
    <w:rsid w:val="00AC278F"/>
    <w:rsid w:val="00AC4C81"/>
    <w:rsid w:val="00AD62CE"/>
    <w:rsid w:val="00AE2916"/>
    <w:rsid w:val="00AE3529"/>
    <w:rsid w:val="00AE7165"/>
    <w:rsid w:val="00AF0704"/>
    <w:rsid w:val="00AF6ECA"/>
    <w:rsid w:val="00B0433E"/>
    <w:rsid w:val="00B059B2"/>
    <w:rsid w:val="00B22F76"/>
    <w:rsid w:val="00B26626"/>
    <w:rsid w:val="00B268EE"/>
    <w:rsid w:val="00B36B0F"/>
    <w:rsid w:val="00B37CF2"/>
    <w:rsid w:val="00B456C9"/>
    <w:rsid w:val="00B62DC3"/>
    <w:rsid w:val="00B70958"/>
    <w:rsid w:val="00B7152F"/>
    <w:rsid w:val="00B7514E"/>
    <w:rsid w:val="00B84F05"/>
    <w:rsid w:val="00B92A68"/>
    <w:rsid w:val="00B96C27"/>
    <w:rsid w:val="00BA0625"/>
    <w:rsid w:val="00BA3A6A"/>
    <w:rsid w:val="00BA4C70"/>
    <w:rsid w:val="00BD2430"/>
    <w:rsid w:val="00BE5768"/>
    <w:rsid w:val="00BE595D"/>
    <w:rsid w:val="00BF0C85"/>
    <w:rsid w:val="00C05B8E"/>
    <w:rsid w:val="00C15BCC"/>
    <w:rsid w:val="00C43822"/>
    <w:rsid w:val="00C4386E"/>
    <w:rsid w:val="00C53EAC"/>
    <w:rsid w:val="00C627E2"/>
    <w:rsid w:val="00C65578"/>
    <w:rsid w:val="00C669E0"/>
    <w:rsid w:val="00C72C95"/>
    <w:rsid w:val="00C831F0"/>
    <w:rsid w:val="00C85982"/>
    <w:rsid w:val="00C8788C"/>
    <w:rsid w:val="00C96ED5"/>
    <w:rsid w:val="00CA767B"/>
    <w:rsid w:val="00CC2476"/>
    <w:rsid w:val="00CC2A59"/>
    <w:rsid w:val="00CC4869"/>
    <w:rsid w:val="00CC5875"/>
    <w:rsid w:val="00CC78BF"/>
    <w:rsid w:val="00CD5524"/>
    <w:rsid w:val="00CE093E"/>
    <w:rsid w:val="00CE62E4"/>
    <w:rsid w:val="00CF7412"/>
    <w:rsid w:val="00D01C0C"/>
    <w:rsid w:val="00D13289"/>
    <w:rsid w:val="00D143FE"/>
    <w:rsid w:val="00D303B7"/>
    <w:rsid w:val="00D506DE"/>
    <w:rsid w:val="00D5526A"/>
    <w:rsid w:val="00D60882"/>
    <w:rsid w:val="00D63D00"/>
    <w:rsid w:val="00D64906"/>
    <w:rsid w:val="00D7175B"/>
    <w:rsid w:val="00D72B06"/>
    <w:rsid w:val="00D74C16"/>
    <w:rsid w:val="00DA2793"/>
    <w:rsid w:val="00DA5D92"/>
    <w:rsid w:val="00DB05B7"/>
    <w:rsid w:val="00DB120F"/>
    <w:rsid w:val="00DC24C0"/>
    <w:rsid w:val="00DC7073"/>
    <w:rsid w:val="00DD1DE5"/>
    <w:rsid w:val="00DD5FF4"/>
    <w:rsid w:val="00E02675"/>
    <w:rsid w:val="00E07086"/>
    <w:rsid w:val="00E23F52"/>
    <w:rsid w:val="00E26964"/>
    <w:rsid w:val="00E30ABC"/>
    <w:rsid w:val="00E32F78"/>
    <w:rsid w:val="00E34752"/>
    <w:rsid w:val="00E374EC"/>
    <w:rsid w:val="00E429B8"/>
    <w:rsid w:val="00E47622"/>
    <w:rsid w:val="00E50EAC"/>
    <w:rsid w:val="00E718A4"/>
    <w:rsid w:val="00E845A2"/>
    <w:rsid w:val="00E877E9"/>
    <w:rsid w:val="00EA44A1"/>
    <w:rsid w:val="00EA5125"/>
    <w:rsid w:val="00EA57D9"/>
    <w:rsid w:val="00EB2B15"/>
    <w:rsid w:val="00EC682F"/>
    <w:rsid w:val="00ED205E"/>
    <w:rsid w:val="00EF47EC"/>
    <w:rsid w:val="00EF6309"/>
    <w:rsid w:val="00F41409"/>
    <w:rsid w:val="00F60A73"/>
    <w:rsid w:val="00F7708E"/>
    <w:rsid w:val="00F80F96"/>
    <w:rsid w:val="00F8767F"/>
    <w:rsid w:val="00F93835"/>
    <w:rsid w:val="00FA52F5"/>
    <w:rsid w:val="00FC17F2"/>
    <w:rsid w:val="00FC5A6A"/>
    <w:rsid w:val="00FD130D"/>
    <w:rsid w:val="00FD614E"/>
    <w:rsid w:val="00FE17C2"/>
    <w:rsid w:val="00FE1FF0"/>
    <w:rsid w:val="00FE4760"/>
    <w:rsid w:val="00FE74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030F9"/>
  <w15:docId w15:val="{30141A08-2ED8-40FA-B384-901391BD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
    <w:next w:val="Textbody"/>
    <w:uiPriority w:val="9"/>
    <w:qFormat/>
    <w:pPr>
      <w:spacing w:before="397" w:after="120"/>
      <w:jc w:val="left"/>
      <w:outlineLvl w:val="0"/>
    </w:pPr>
    <w:rPr>
      <w:sz w:val="34"/>
      <w:szCs w:val="3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styleId="Marquedecommentaire">
    <w:name w:val="annotation reference"/>
    <w:basedOn w:val="Policepardfaut"/>
    <w:uiPriority w:val="99"/>
    <w:semiHidden/>
    <w:unhideWhenUsed/>
    <w:qFormat/>
    <w:rsid w:val="006A53E7"/>
    <w:rPr>
      <w:sz w:val="16"/>
      <w:szCs w:val="16"/>
    </w:rPr>
  </w:style>
  <w:style w:type="character" w:customStyle="1" w:styleId="CommentaireCar">
    <w:name w:val="Commentaire Car"/>
    <w:basedOn w:val="Policepardfaut"/>
    <w:link w:val="Commentaire"/>
    <w:uiPriority w:val="99"/>
    <w:qFormat/>
    <w:rsid w:val="006A53E7"/>
    <w:rPr>
      <w:rFonts w:cs="Mangal"/>
      <w:sz w:val="20"/>
      <w:szCs w:val="18"/>
    </w:rPr>
  </w:style>
  <w:style w:type="character" w:customStyle="1" w:styleId="ObjetducommentaireCar">
    <w:name w:val="Objet du commentaire Car"/>
    <w:basedOn w:val="CommentaireCar"/>
    <w:link w:val="Objetducommentaire"/>
    <w:uiPriority w:val="99"/>
    <w:semiHidden/>
    <w:qFormat/>
    <w:rsid w:val="006A53E7"/>
    <w:rPr>
      <w:rFonts w:cs="Mangal"/>
      <w:b/>
      <w:bCs/>
      <w:sz w:val="20"/>
      <w:szCs w:val="18"/>
    </w:rPr>
  </w:style>
  <w:style w:type="character" w:styleId="Lienhypertexte">
    <w:name w:val="Hyperlink"/>
    <w:basedOn w:val="Policepardfaut"/>
    <w:uiPriority w:val="99"/>
    <w:unhideWhenUsed/>
    <w:rsid w:val="00A668C3"/>
    <w:rPr>
      <w:color w:val="0000EE" w:themeColor="hyperlink"/>
      <w:u w:val="single"/>
    </w:rPr>
  </w:style>
  <w:style w:type="character" w:styleId="Mentionnonrsolue">
    <w:name w:val="Unresolved Mention"/>
    <w:basedOn w:val="Policepardfaut"/>
    <w:uiPriority w:val="99"/>
    <w:semiHidden/>
    <w:unhideWhenUsed/>
    <w:qFormat/>
    <w:rsid w:val="00A668C3"/>
    <w:rPr>
      <w:color w:val="605E5C"/>
      <w:shd w:val="clear" w:color="auto" w:fill="E1DFDD"/>
    </w:rPr>
  </w:style>
  <w:style w:type="character" w:styleId="Numrodeligne">
    <w:name w:val="line number"/>
  </w:style>
  <w:style w:type="paragraph" w:customStyle="1" w:styleId="Titre10">
    <w:name w:val="Titre1"/>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re">
    <w:name w:val="Title"/>
    <w:basedOn w:val="Standard"/>
    <w:next w:val="Textbody"/>
    <w:uiPriority w:val="10"/>
    <w:qFormat/>
    <w:pPr>
      <w:jc w:val="center"/>
    </w:pPr>
    <w:rPr>
      <w:b/>
      <w:bCs/>
      <w:sz w:val="36"/>
      <w:szCs w:val="36"/>
    </w:rPr>
  </w:style>
  <w:style w:type="paragraph" w:customStyle="1" w:styleId="Contenudetableau">
    <w:name w:val="Contenu de tableau"/>
    <w:basedOn w:val="Normal"/>
    <w:qFormat/>
    <w:pPr>
      <w:widowControl w:val="0"/>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customStyle="1" w:styleId="En-tteetpieddepageuser">
    <w:name w:val="En-tête et pied de page (user)"/>
    <w:basedOn w:val="Normal"/>
    <w:qFormat/>
  </w:style>
  <w:style w:type="paragraph" w:styleId="En-tte">
    <w:name w:val="header"/>
    <w:basedOn w:val="En-tteetpieddepage"/>
  </w:style>
  <w:style w:type="paragraph" w:customStyle="1" w:styleId="Standard">
    <w:name w:val="Standard"/>
    <w:qFormat/>
    <w:pPr>
      <w:widowControl w:val="0"/>
    </w:pPr>
    <w:rPr>
      <w:rFonts w:ascii="Arial" w:eastAsia="Arial" w:hAnsi="Arial" w:cs="Arial"/>
      <w:kern w:val="0"/>
      <w:sz w:val="22"/>
      <w:lang w:eastAsia="fr-FR" w:bidi="ar-SA"/>
    </w:rPr>
  </w:style>
  <w:style w:type="paragraph" w:customStyle="1" w:styleId="Textbody">
    <w:name w:val="Text body"/>
    <w:basedOn w:val="Standard"/>
    <w:qFormat/>
    <w:pPr>
      <w:spacing w:before="113"/>
    </w:pPr>
  </w:style>
  <w:style w:type="paragraph" w:styleId="Pieddepage">
    <w:name w:val="footer"/>
    <w:basedOn w:val="En-tteetpieddepage"/>
    <w:link w:val="PieddepageCar"/>
    <w:uiPriority w:val="99"/>
  </w:style>
  <w:style w:type="paragraph" w:styleId="Paragraphedeliste">
    <w:name w:val="List Paragraph"/>
    <w:basedOn w:val="Normal"/>
    <w:qFormat/>
    <w:pPr>
      <w:spacing w:after="160"/>
      <w:ind w:left="720"/>
    </w:pPr>
    <w:rPr>
      <w:rFonts w:ascii="Calibri" w:eastAsia="Calibri" w:hAnsi="Calibri" w:cs="Times New Roman"/>
      <w:sz w:val="22"/>
      <w:szCs w:val="22"/>
      <w:lang w:eastAsia="en-US"/>
    </w:rPr>
  </w:style>
  <w:style w:type="paragraph" w:styleId="NormalWeb">
    <w:name w:val="Normal (Web)"/>
    <w:basedOn w:val="Standard"/>
    <w:qFormat/>
    <w:pPr>
      <w:spacing w:before="100" w:after="119"/>
    </w:pPr>
  </w:style>
  <w:style w:type="paragraph" w:styleId="Commentaire">
    <w:name w:val="annotation text"/>
    <w:basedOn w:val="Normal"/>
    <w:link w:val="CommentaireCar"/>
    <w:uiPriority w:val="99"/>
    <w:unhideWhenUsed/>
    <w:rsid w:val="006A53E7"/>
    <w:rPr>
      <w:rFonts w:cs="Mangal"/>
      <w:sz w:val="20"/>
      <w:szCs w:val="18"/>
    </w:rPr>
  </w:style>
  <w:style w:type="paragraph" w:styleId="Objetducommentaire">
    <w:name w:val="annotation subject"/>
    <w:basedOn w:val="Commentaire"/>
    <w:next w:val="Commentaire"/>
    <w:link w:val="ObjetducommentaireCar"/>
    <w:uiPriority w:val="99"/>
    <w:semiHidden/>
    <w:unhideWhenUsed/>
    <w:qFormat/>
    <w:rsid w:val="006A53E7"/>
    <w:rPr>
      <w:b/>
      <w:bCs/>
    </w:rPr>
  </w:style>
  <w:style w:type="paragraph" w:styleId="Rvision">
    <w:name w:val="Revision"/>
    <w:uiPriority w:val="99"/>
    <w:semiHidden/>
    <w:qFormat/>
    <w:rsid w:val="009A3742"/>
    <w:pPr>
      <w:suppressAutoHyphens w:val="0"/>
    </w:pPr>
    <w:rPr>
      <w:rFonts w:cs="Mangal"/>
      <w:szCs w:val="21"/>
    </w:rPr>
  </w:style>
  <w:style w:type="numbering" w:customStyle="1" w:styleId="Pasdeliste">
    <w:name w:val="Pas de liste"/>
    <w:uiPriority w:val="99"/>
    <w:semiHidden/>
    <w:unhideWhenUsed/>
    <w:qFormat/>
  </w:style>
  <w:style w:type="table" w:styleId="Grilledutableau">
    <w:name w:val="Table Grid"/>
    <w:basedOn w:val="TableauNormal"/>
    <w:uiPriority w:val="39"/>
    <w:rsid w:val="00162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94822"/>
  </w:style>
  <w:style w:type="paragraph" w:customStyle="1" w:styleId="Stylededessinpardfaut">
    <w:name w:val="Style de dessin par défaut"/>
    <w:qFormat/>
    <w:rsid w:val="00281BA7"/>
    <w:pPr>
      <w:spacing w:line="200" w:lineRule="atLeast"/>
    </w:pPr>
    <w:rPr>
      <w:rFonts w:ascii="Arial" w:eastAsia="Tahoma" w:hAnsi="Arial" w:cs="Liberation San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981">
      <w:bodyDiv w:val="1"/>
      <w:marLeft w:val="0"/>
      <w:marRight w:val="0"/>
      <w:marTop w:val="0"/>
      <w:marBottom w:val="0"/>
      <w:divBdr>
        <w:top w:val="none" w:sz="0" w:space="0" w:color="auto"/>
        <w:left w:val="none" w:sz="0" w:space="0" w:color="auto"/>
        <w:bottom w:val="none" w:sz="0" w:space="0" w:color="auto"/>
        <w:right w:val="none" w:sz="0" w:space="0" w:color="auto"/>
      </w:divBdr>
    </w:div>
    <w:div w:id="376979269">
      <w:bodyDiv w:val="1"/>
      <w:marLeft w:val="0"/>
      <w:marRight w:val="0"/>
      <w:marTop w:val="0"/>
      <w:marBottom w:val="0"/>
      <w:divBdr>
        <w:top w:val="none" w:sz="0" w:space="0" w:color="auto"/>
        <w:left w:val="none" w:sz="0" w:space="0" w:color="auto"/>
        <w:bottom w:val="none" w:sz="0" w:space="0" w:color="auto"/>
        <w:right w:val="none" w:sz="0" w:space="0" w:color="auto"/>
      </w:divBdr>
    </w:div>
    <w:div w:id="1117871685">
      <w:bodyDiv w:val="1"/>
      <w:marLeft w:val="0"/>
      <w:marRight w:val="0"/>
      <w:marTop w:val="0"/>
      <w:marBottom w:val="0"/>
      <w:divBdr>
        <w:top w:val="none" w:sz="0" w:space="0" w:color="auto"/>
        <w:left w:val="none" w:sz="0" w:space="0" w:color="auto"/>
        <w:bottom w:val="none" w:sz="0" w:space="0" w:color="auto"/>
        <w:right w:val="none" w:sz="0" w:space="0" w:color="auto"/>
      </w:divBdr>
    </w:div>
    <w:div w:id="1286500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1882D-B7CA-4C09-9F5A-E44D2C27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178</Words>
  <Characters>979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CEREMA</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 Anne-Laure MILLET</dc:creator>
  <cp:lastModifiedBy>Mme Sophia ASSAF</cp:lastModifiedBy>
  <cp:revision>8</cp:revision>
  <cp:lastPrinted>2026-04-22T13:21:00Z</cp:lastPrinted>
  <dcterms:created xsi:type="dcterms:W3CDTF">2026-04-22T16:09:00Z</dcterms:created>
  <dcterms:modified xsi:type="dcterms:W3CDTF">2026-04-27T16:11:00Z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description/>
  <dc:language>fr-FR</dc:language>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3411185f,2196612e,539570b3</vt:lpwstr>
  </property>
  <property fmtid="{D5CDD505-2E9C-101B-9397-08002B2CF9AE}" pid="3" name="ClassificationContentMarkingFooterFontProps">
    <vt:lpwstr>#ff0000,10,Calibri</vt:lpwstr>
  </property>
  <property fmtid="{D5CDD505-2E9C-101B-9397-08002B2CF9AE}" pid="4" name="ClassificationContentMarkingFooterText">
    <vt:lpwstr>Interne</vt:lpwstr>
  </property>
  <property fmtid="{D5CDD505-2E9C-101B-9397-08002B2CF9AE}" pid="5" name="MSIP_Label_94e1e3e5-28aa-42d2-a9d5-f117a2286530_Enabled">
    <vt:lpwstr>true</vt:lpwstr>
  </property>
  <property fmtid="{D5CDD505-2E9C-101B-9397-08002B2CF9AE}" pid="6" name="MSIP_Label_94e1e3e5-28aa-42d2-a9d5-f117a2286530_SetDate">
    <vt:lpwstr>2026-04-20T14:09:29Z</vt:lpwstr>
  </property>
  <property fmtid="{D5CDD505-2E9C-101B-9397-08002B2CF9AE}" pid="7" name="MSIP_Label_94e1e3e5-28aa-42d2-a9d5-f117a2286530_Method">
    <vt:lpwstr>Standard</vt:lpwstr>
  </property>
  <property fmtid="{D5CDD505-2E9C-101B-9397-08002B2CF9AE}" pid="8" name="MSIP_Label_94e1e3e5-28aa-42d2-a9d5-f117a2286530_Name">
    <vt:lpwstr>C2-Interne avec marquage</vt:lpwstr>
  </property>
  <property fmtid="{D5CDD505-2E9C-101B-9397-08002B2CF9AE}" pid="9" name="MSIP_Label_94e1e3e5-28aa-42d2-a9d5-f117a2286530_SiteId">
    <vt:lpwstr>6eab6365-8194-49c6-a4d0-e2d1a0fbeb74</vt:lpwstr>
  </property>
  <property fmtid="{D5CDD505-2E9C-101B-9397-08002B2CF9AE}" pid="10" name="MSIP_Label_94e1e3e5-28aa-42d2-a9d5-f117a2286530_ActionId">
    <vt:lpwstr>96b9b8ab-ae51-4f76-b01c-2b88853775ce</vt:lpwstr>
  </property>
  <property fmtid="{D5CDD505-2E9C-101B-9397-08002B2CF9AE}" pid="11" name="MSIP_Label_94e1e3e5-28aa-42d2-a9d5-f117a2286530_ContentBits">
    <vt:lpwstr>2</vt:lpwstr>
  </property>
  <property fmtid="{D5CDD505-2E9C-101B-9397-08002B2CF9AE}" pid="12" name="MSIP_Label_94e1e3e5-28aa-42d2-a9d5-f117a2286530_Tag">
    <vt:lpwstr>10, 3, 0, 1</vt:lpwstr>
  </property>
</Properties>
</file>